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687" w:rsidRPr="00947687" w:rsidRDefault="00947687" w:rsidP="00947687">
      <w:pPr>
        <w:rPr>
          <w:lang w:eastAsia="en-GB"/>
        </w:rPr>
      </w:pPr>
      <w:r w:rsidRPr="00947687">
        <w:rPr>
          <w:noProof/>
          <w:lang w:eastAsia="en-GB"/>
        </w:rPr>
        <w:drawing>
          <wp:anchor distT="0" distB="0" distL="114300" distR="114300" simplePos="0" relativeHeight="251659264" behindDoc="0" locked="0" layoutInCell="1" allowOverlap="1" wp14:anchorId="0E067BC1" wp14:editId="29C65FF9">
            <wp:simplePos x="0" y="0"/>
            <wp:positionH relativeFrom="column">
              <wp:posOffset>-78105</wp:posOffset>
            </wp:positionH>
            <wp:positionV relativeFrom="paragraph">
              <wp:posOffset>-36195</wp:posOffset>
            </wp:positionV>
            <wp:extent cx="143446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600075"/>
                    </a:xfrm>
                    <a:prstGeom prst="rect">
                      <a:avLst/>
                    </a:prstGeom>
                    <a:noFill/>
                  </pic:spPr>
                </pic:pic>
              </a:graphicData>
            </a:graphic>
            <wp14:sizeRelH relativeFrom="page">
              <wp14:pctWidth>0</wp14:pctWidth>
            </wp14:sizeRelH>
            <wp14:sizeRelV relativeFrom="page">
              <wp14:pctHeight>0</wp14:pctHeight>
            </wp14:sizeRelV>
          </wp:anchor>
        </w:drawing>
      </w:r>
      <w:r w:rsidRPr="00947687">
        <w:rPr>
          <w:noProof/>
          <w:lang w:eastAsia="en-GB"/>
        </w:rPr>
        <mc:AlternateContent>
          <mc:Choice Requires="wps">
            <w:drawing>
              <wp:anchor distT="0" distB="0" distL="114300" distR="114300" simplePos="0" relativeHeight="251660288" behindDoc="0" locked="0" layoutInCell="1" allowOverlap="1" wp14:anchorId="3A5CAA86" wp14:editId="1006B312">
                <wp:simplePos x="0" y="0"/>
                <wp:positionH relativeFrom="column">
                  <wp:posOffset>3594735</wp:posOffset>
                </wp:positionH>
                <wp:positionV relativeFrom="paragraph">
                  <wp:posOffset>-201930</wp:posOffset>
                </wp:positionV>
                <wp:extent cx="294322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33475"/>
                        </a:xfrm>
                        <a:prstGeom prst="rect">
                          <a:avLst/>
                        </a:prstGeom>
                        <a:noFill/>
                        <a:ln w="9525">
                          <a:noFill/>
                          <a:miter lim="800000"/>
                          <a:headEnd/>
                          <a:tailEnd/>
                        </a:ln>
                      </wps:spPr>
                      <wps:txbx>
                        <w:txbxContent>
                          <w:p w:rsidR="004E4768" w:rsidRPr="00A22EF1" w:rsidRDefault="004E4768" w:rsidP="00947687">
                            <w:pPr>
                              <w:jc w:val="center"/>
                              <w:rPr>
                                <w:b/>
                              </w:rPr>
                            </w:pPr>
                            <w:r w:rsidRPr="00A22EF1">
                              <w:rPr>
                                <w:b/>
                              </w:rPr>
                              <w:t>Procurement Strategy Approval</w:t>
                            </w:r>
                          </w:p>
                          <w:p w:rsidR="004E4768" w:rsidRPr="00A22EF1" w:rsidRDefault="004E4768" w:rsidP="00947687">
                            <w:pPr>
                              <w:jc w:val="center"/>
                              <w:rPr>
                                <w:b/>
                              </w:rPr>
                            </w:pPr>
                          </w:p>
                          <w:p w:rsidR="004E4768" w:rsidRPr="00A22EF1" w:rsidRDefault="004E4768" w:rsidP="00947687">
                            <w:pPr>
                              <w:jc w:val="center"/>
                            </w:pPr>
                            <w:r w:rsidRPr="00A22EF1">
                              <w:t>For completion by the</w:t>
                            </w:r>
                          </w:p>
                          <w:p w:rsidR="004E4768" w:rsidRDefault="004E4768" w:rsidP="00947687">
                            <w:pPr>
                              <w:jc w:val="center"/>
                            </w:pPr>
                            <w:r w:rsidRPr="002831FF">
                              <w:t>Procurement Officer</w:t>
                            </w:r>
                            <w:r>
                              <w:t>(</w:t>
                            </w:r>
                            <w:r w:rsidRPr="002831FF">
                              <w:t>s</w:t>
                            </w:r>
                            <w:r>
                              <w:t>)</w:t>
                            </w:r>
                          </w:p>
                          <w:p w:rsidR="004E4768" w:rsidRPr="00A22EF1" w:rsidRDefault="004E4768" w:rsidP="00947687">
                            <w:pPr>
                              <w:jc w:val="center"/>
                            </w:pPr>
                            <w:r>
                              <w:t>a</w:t>
                            </w:r>
                            <w:r w:rsidRPr="002831FF">
                              <w:t xml:space="preserve">nd </w:t>
                            </w:r>
                            <w:r>
                              <w:t>Service Lead(s)</w:t>
                            </w:r>
                          </w:p>
                          <w:p w:rsidR="004E4768" w:rsidRPr="00304A44" w:rsidRDefault="004E4768" w:rsidP="00947687">
                            <w:pPr>
                              <w:pStyle w:val="BodyText2"/>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5CAA86" id="_x0000_t202" coordsize="21600,21600" o:spt="202" path="m,l,21600r21600,l21600,xe">
                <v:stroke joinstyle="miter"/>
                <v:path gradientshapeok="t" o:connecttype="rect"/>
              </v:shapetype>
              <v:shape id="Text Box 2" o:spid="_x0000_s1026" type="#_x0000_t202" style="position:absolute;margin-left:283.05pt;margin-top:-15.9pt;width:231.7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" filled="f" stroked="f">
                <v:textbox>
                  <w:txbxContent>
                    <w:p w:rsidR="004E4768" w:rsidRPr="00A22EF1" w:rsidRDefault="004E4768" w:rsidP="00947687">
                      <w:pPr>
                        <w:jc w:val="center"/>
                        <w:rPr>
                          <w:b/>
                        </w:rPr>
                      </w:pPr>
                      <w:r w:rsidRPr="00A22EF1">
                        <w:rPr>
                          <w:b/>
                        </w:rPr>
                        <w:t>Procurement Strategy Approval</w:t>
                      </w:r>
                    </w:p>
                    <w:p w:rsidR="004E4768" w:rsidRPr="00A22EF1" w:rsidRDefault="004E4768" w:rsidP="00947687">
                      <w:pPr>
                        <w:jc w:val="center"/>
                        <w:rPr>
                          <w:b/>
                        </w:rPr>
                      </w:pPr>
                    </w:p>
                    <w:p w:rsidR="004E4768" w:rsidRPr="00A22EF1" w:rsidRDefault="004E4768" w:rsidP="00947687">
                      <w:pPr>
                        <w:jc w:val="center"/>
                      </w:pPr>
                      <w:r w:rsidRPr="00A22EF1">
                        <w:t>For completion by the</w:t>
                      </w:r>
                    </w:p>
                    <w:p w:rsidR="004E4768" w:rsidRDefault="004E4768" w:rsidP="00947687">
                      <w:pPr>
                        <w:jc w:val="center"/>
                      </w:pPr>
                      <w:r w:rsidRPr="002831FF">
                        <w:t>Procurement Officer</w:t>
                      </w:r>
                      <w:r>
                        <w:t>(</w:t>
                      </w:r>
                      <w:r w:rsidRPr="002831FF">
                        <w:t>s</w:t>
                      </w:r>
                      <w:r>
                        <w:t>)</w:t>
                      </w:r>
                    </w:p>
                    <w:p w:rsidR="004E4768" w:rsidRPr="00A22EF1" w:rsidRDefault="004E4768" w:rsidP="00947687">
                      <w:pPr>
                        <w:jc w:val="center"/>
                      </w:pPr>
                      <w:r>
                        <w:t>a</w:t>
                      </w:r>
                      <w:r w:rsidRPr="002831FF">
                        <w:t xml:space="preserve">nd </w:t>
                      </w:r>
                      <w:r>
                        <w:t>Service Lead(s)</w:t>
                      </w:r>
                    </w:p>
                    <w:p w:rsidR="004E4768" w:rsidRPr="00304A44" w:rsidRDefault="004E4768" w:rsidP="00947687">
                      <w:pPr>
                        <w:pStyle w:val="BodyText2"/>
                      </w:pPr>
                    </w:p>
                  </w:txbxContent>
                </v:textbox>
              </v:shape>
            </w:pict>
          </mc:Fallback>
        </mc:AlternateContent>
      </w:r>
      <w:r w:rsidRPr="00947687">
        <w:rPr>
          <w:lang w:eastAsia="en-GB"/>
        </w:rPr>
        <w:tab/>
      </w:r>
      <w:r w:rsidRPr="00947687">
        <w:rPr>
          <w:lang w:eastAsia="en-GB"/>
        </w:rPr>
        <w:tab/>
      </w:r>
    </w:p>
    <w:p w:rsidR="00947687" w:rsidRPr="00947687" w:rsidRDefault="00947687" w:rsidP="00947687">
      <w:pPr>
        <w:rPr>
          <w:rFonts w:eastAsiaTheme="minorEastAsia"/>
          <w:lang w:eastAsia="en-GB"/>
        </w:rPr>
      </w:pPr>
    </w:p>
    <w:p w:rsidR="00947687" w:rsidRPr="00947687" w:rsidRDefault="00947687" w:rsidP="00947687">
      <w:pPr>
        <w:rPr>
          <w:lang w:eastAsia="en-GB"/>
        </w:rPr>
      </w:pPr>
    </w:p>
    <w:p w:rsidR="00947687" w:rsidRPr="00947687" w:rsidRDefault="00947687" w:rsidP="00947687">
      <w:pPr>
        <w:rPr>
          <w:lang w:eastAsia="en-GB"/>
        </w:rPr>
      </w:pPr>
    </w:p>
    <w:p w:rsidR="00947687" w:rsidRDefault="00947687" w:rsidP="00947687">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82"/>
      </w:tblGrid>
      <w:tr w:rsidR="009077EA" w:rsidRPr="00E37540" w:rsidTr="009077EA">
        <w:trPr>
          <w:trHeight w:hRule="exact" w:val="454"/>
          <w:jc w:val="center"/>
        </w:trPr>
        <w:tc>
          <w:tcPr>
            <w:tcW w:w="5000" w:type="pct"/>
            <w:shd w:val="clear" w:color="auto" w:fill="EEECE1" w:themeFill="background2"/>
            <w:vAlign w:val="center"/>
          </w:tcPr>
          <w:p w:rsidR="009077EA" w:rsidRPr="00E37540" w:rsidRDefault="009077EA" w:rsidP="004E4768">
            <w:r>
              <w:t>PROCUREMENT JOURNEY – ROUTE 3</w:t>
            </w:r>
          </w:p>
        </w:tc>
      </w:tr>
      <w:tr w:rsidR="009077EA" w:rsidRPr="00947687" w:rsidTr="009077EA">
        <w:trPr>
          <w:trHeight w:val="573"/>
          <w:jc w:val="center"/>
        </w:trPr>
        <w:tc>
          <w:tcPr>
            <w:tcW w:w="5000" w:type="pct"/>
            <w:shd w:val="clear" w:color="auto" w:fill="auto"/>
          </w:tcPr>
          <w:p w:rsidR="009077EA" w:rsidRDefault="009077EA" w:rsidP="004E4768">
            <w:pPr>
              <w:rPr>
                <w:rFonts w:eastAsia="Calibri"/>
              </w:rPr>
            </w:pPr>
          </w:p>
          <w:p w:rsidR="009077EA" w:rsidRDefault="00563FFC" w:rsidP="009077EA">
            <w:pPr>
              <w:jc w:val="center"/>
              <w:rPr>
                <w:rFonts w:eastAsia="Calibri"/>
              </w:rPr>
            </w:pPr>
            <w:r>
              <w:rPr>
                <w:noProof/>
              </w:rPr>
              <w:drawing>
                <wp:anchor distT="0" distB="0" distL="114300" distR="114300" simplePos="0" relativeHeight="251661312" behindDoc="0" locked="0" layoutInCell="1" allowOverlap="1" wp14:anchorId="3FBEB3F4" wp14:editId="120A6592">
                  <wp:simplePos x="0" y="0"/>
                  <wp:positionH relativeFrom="column">
                    <wp:posOffset>5419726</wp:posOffset>
                  </wp:positionH>
                  <wp:positionV relativeFrom="paragraph">
                    <wp:posOffset>2601595</wp:posOffset>
                  </wp:positionV>
                  <wp:extent cx="953174" cy="675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174" cy="675640"/>
                          </a:xfrm>
                          <a:prstGeom prst="rect">
                            <a:avLst/>
                          </a:prstGeom>
                        </pic:spPr>
                      </pic:pic>
                    </a:graphicData>
                  </a:graphic>
                  <wp14:sizeRelH relativeFrom="page">
                    <wp14:pctWidth>0</wp14:pctWidth>
                  </wp14:sizeRelH>
                  <wp14:sizeRelV relativeFrom="page">
                    <wp14:pctHeight>0</wp14:pctHeight>
                  </wp14:sizeRelV>
                </wp:anchor>
              </w:drawing>
            </w:r>
            <w:r w:rsidR="009077EA">
              <w:rPr>
                <w:noProof/>
              </w:rPr>
              <w:drawing>
                <wp:inline distT="0" distB="0" distL="0" distR="0" wp14:anchorId="0E2CB29C" wp14:editId="63CCB814">
                  <wp:extent cx="6092085" cy="3273194"/>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6934" cy="3275799"/>
                          </a:xfrm>
                          <a:prstGeom prst="rect">
                            <a:avLst/>
                          </a:prstGeom>
                        </pic:spPr>
                      </pic:pic>
                    </a:graphicData>
                  </a:graphic>
                </wp:inline>
              </w:drawing>
            </w:r>
          </w:p>
          <w:p w:rsidR="009077EA" w:rsidRPr="00947687" w:rsidRDefault="009077EA" w:rsidP="004E4768">
            <w:pPr>
              <w:rPr>
                <w:rFonts w:eastAsia="Calibri"/>
              </w:rPr>
            </w:pPr>
          </w:p>
        </w:tc>
      </w:tr>
    </w:tbl>
    <w:p w:rsidR="00563FFC" w:rsidRDefault="00563FFC" w:rsidP="00947687">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4"/>
        <w:gridCol w:w="570"/>
        <w:gridCol w:w="566"/>
        <w:gridCol w:w="711"/>
        <w:gridCol w:w="2671"/>
        <w:gridCol w:w="2673"/>
        <w:gridCol w:w="2677"/>
      </w:tblGrid>
      <w:tr w:rsidR="002F3286" w:rsidRPr="00CB2085" w:rsidTr="002F3286">
        <w:trPr>
          <w:trHeight w:hRule="exact" w:val="454"/>
          <w:jc w:val="center"/>
        </w:trPr>
        <w:tc>
          <w:tcPr>
            <w:tcW w:w="648" w:type="pct"/>
            <w:gridSpan w:val="2"/>
            <w:tcBorders>
              <w:top w:val="nil"/>
              <w:left w:val="nil"/>
              <w:right w:val="nil"/>
            </w:tcBorders>
            <w:shd w:val="clear" w:color="auto" w:fill="auto"/>
          </w:tcPr>
          <w:p w:rsidR="002F3286" w:rsidRDefault="002F3286" w:rsidP="002F3286">
            <w:pPr>
              <w:rPr>
                <w:b/>
              </w:rPr>
            </w:pPr>
            <w:r>
              <w:rPr>
                <w:b/>
              </w:rPr>
              <w:t>SECTION</w:t>
            </w:r>
          </w:p>
        </w:tc>
        <w:tc>
          <w:tcPr>
            <w:tcW w:w="265" w:type="pct"/>
            <w:tcBorders>
              <w:top w:val="nil"/>
              <w:left w:val="nil"/>
              <w:right w:val="nil"/>
            </w:tcBorders>
            <w:shd w:val="clear" w:color="auto" w:fill="auto"/>
          </w:tcPr>
          <w:p w:rsidR="002F3286" w:rsidRDefault="002F3286" w:rsidP="002F3286">
            <w:pPr>
              <w:pStyle w:val="Heading2"/>
              <w:outlineLvl w:val="1"/>
            </w:pPr>
          </w:p>
        </w:tc>
        <w:tc>
          <w:tcPr>
            <w:tcW w:w="4087" w:type="pct"/>
            <w:gridSpan w:val="4"/>
            <w:tcBorders>
              <w:top w:val="nil"/>
              <w:left w:val="nil"/>
              <w:right w:val="nil"/>
            </w:tcBorders>
            <w:shd w:val="clear" w:color="auto" w:fill="auto"/>
          </w:tcPr>
          <w:p w:rsidR="002F3286" w:rsidRPr="00CB2085" w:rsidRDefault="002F3286" w:rsidP="002F3286">
            <w:pPr>
              <w:rPr>
                <w:b/>
              </w:rPr>
            </w:pPr>
            <w:r w:rsidRPr="00CB2085">
              <w:rPr>
                <w:b/>
              </w:rPr>
              <w:t>-</w:t>
            </w:r>
            <w:r>
              <w:rPr>
                <w:b/>
              </w:rPr>
              <w:t xml:space="preserve"> </w:t>
            </w:r>
            <w:r>
              <w:rPr>
                <w:rStyle w:val="Heading1Char"/>
              </w:rPr>
              <w:t>PROPOSED CONTRACT</w:t>
            </w:r>
          </w:p>
        </w:tc>
      </w:tr>
      <w:tr w:rsidR="002F3286" w:rsidRPr="00E37540" w:rsidTr="002F3286">
        <w:trPr>
          <w:trHeight w:hRule="exact" w:val="454"/>
          <w:jc w:val="center"/>
        </w:trPr>
        <w:tc>
          <w:tcPr>
            <w:tcW w:w="381" w:type="pct"/>
            <w:shd w:val="clear" w:color="auto" w:fill="EEECE1" w:themeFill="background2"/>
            <w:vAlign w:val="center"/>
          </w:tcPr>
          <w:p w:rsidR="002F3286" w:rsidRPr="00947687" w:rsidRDefault="002F3286" w:rsidP="002F3286">
            <w:pPr>
              <w:pStyle w:val="Heading3"/>
              <w:outlineLvl w:val="2"/>
            </w:pPr>
          </w:p>
        </w:tc>
        <w:tc>
          <w:tcPr>
            <w:tcW w:w="4619" w:type="pct"/>
            <w:gridSpan w:val="6"/>
            <w:shd w:val="clear" w:color="auto" w:fill="EEECE1" w:themeFill="background2"/>
            <w:vAlign w:val="center"/>
          </w:tcPr>
          <w:p w:rsidR="002F3286" w:rsidRPr="00E37540" w:rsidRDefault="002F3286" w:rsidP="002F3286">
            <w:r w:rsidRPr="00E37540">
              <w:t>CONTRACT DETAILS</w:t>
            </w:r>
          </w:p>
        </w:tc>
      </w:tr>
      <w:tr w:rsidR="002F3286" w:rsidRPr="00947687" w:rsidTr="002F3286">
        <w:trPr>
          <w:trHeight w:val="573"/>
          <w:jc w:val="center"/>
        </w:trPr>
        <w:tc>
          <w:tcPr>
            <w:tcW w:w="1246" w:type="pct"/>
            <w:gridSpan w:val="4"/>
            <w:shd w:val="clear" w:color="auto" w:fill="F2F2F2" w:themeFill="background1" w:themeFillShade="F2"/>
          </w:tcPr>
          <w:p w:rsidR="002F3286" w:rsidRPr="00947687" w:rsidRDefault="002F3286" w:rsidP="002F3286">
            <w:pPr>
              <w:rPr>
                <w:rFonts w:eastAsia="Calibri"/>
              </w:rPr>
            </w:pPr>
            <w:r w:rsidRPr="00947687">
              <w:rPr>
                <w:rFonts w:eastAsia="Calibri"/>
              </w:rPr>
              <w:t>Contract Title</w:t>
            </w:r>
          </w:p>
        </w:tc>
        <w:tc>
          <w:tcPr>
            <w:tcW w:w="3754" w:type="pct"/>
            <w:gridSpan w:val="3"/>
            <w:shd w:val="clear" w:color="auto" w:fill="auto"/>
          </w:tcPr>
          <w:p w:rsidR="002F3286" w:rsidRPr="00947687" w:rsidRDefault="002F3286" w:rsidP="002F3286">
            <w:pPr>
              <w:rPr>
                <w:rFonts w:eastAsia="Calibri"/>
              </w:rPr>
            </w:pPr>
          </w:p>
        </w:tc>
      </w:tr>
      <w:tr w:rsidR="002F3286" w:rsidRPr="00947687" w:rsidTr="002F3286">
        <w:trPr>
          <w:trHeight w:val="573"/>
          <w:jc w:val="center"/>
        </w:trPr>
        <w:tc>
          <w:tcPr>
            <w:tcW w:w="1246" w:type="pct"/>
            <w:gridSpan w:val="4"/>
            <w:shd w:val="clear" w:color="auto" w:fill="F2F2F2" w:themeFill="background1" w:themeFillShade="F2"/>
          </w:tcPr>
          <w:p w:rsidR="002F3286" w:rsidRPr="00947687" w:rsidRDefault="002F3286" w:rsidP="002F3286">
            <w:pPr>
              <w:rPr>
                <w:rFonts w:eastAsia="Calibri"/>
              </w:rPr>
            </w:pPr>
            <w:r w:rsidRPr="00947687">
              <w:rPr>
                <w:rFonts w:eastAsia="Calibri"/>
              </w:rPr>
              <w:t>Service Department</w:t>
            </w:r>
          </w:p>
        </w:tc>
        <w:tc>
          <w:tcPr>
            <w:tcW w:w="1250" w:type="pct"/>
            <w:shd w:val="clear" w:color="auto" w:fill="auto"/>
          </w:tcPr>
          <w:p w:rsidR="002F3286" w:rsidRPr="00947687" w:rsidRDefault="002F3286" w:rsidP="002F3286">
            <w:pPr>
              <w:rPr>
                <w:rFonts w:eastAsia="Calibri"/>
              </w:rPr>
            </w:pPr>
          </w:p>
        </w:tc>
        <w:tc>
          <w:tcPr>
            <w:tcW w:w="1251" w:type="pct"/>
            <w:shd w:val="clear" w:color="auto" w:fill="F2F2F2" w:themeFill="background1" w:themeFillShade="F2"/>
          </w:tcPr>
          <w:p w:rsidR="002F3286" w:rsidRPr="00947687" w:rsidRDefault="002F3286" w:rsidP="002F3286">
            <w:pPr>
              <w:rPr>
                <w:rFonts w:eastAsia="Calibri"/>
                <w:highlight w:val="yellow"/>
              </w:rPr>
            </w:pPr>
            <w:r w:rsidRPr="00947687">
              <w:rPr>
                <w:rFonts w:eastAsia="Calibri"/>
              </w:rPr>
              <w:t>Reference Number</w:t>
            </w:r>
          </w:p>
        </w:tc>
        <w:tc>
          <w:tcPr>
            <w:tcW w:w="1253" w:type="pct"/>
            <w:shd w:val="clear" w:color="auto" w:fill="auto"/>
          </w:tcPr>
          <w:p w:rsidR="002F3286" w:rsidRPr="00947687" w:rsidRDefault="002F3286" w:rsidP="002F3286">
            <w:pPr>
              <w:rPr>
                <w:rFonts w:eastAsia="Calibri"/>
              </w:rPr>
            </w:pPr>
            <w:r w:rsidRPr="00947687">
              <w:rPr>
                <w:rFonts w:eastAsia="Calibri"/>
              </w:rPr>
              <w:t>SBC/CPS/</w:t>
            </w:r>
            <w:sdt>
              <w:sdtPr>
                <w:rPr>
                  <w:rFonts w:eastAsia="Calibri"/>
                </w:rPr>
                <w:id w:val="-311019354"/>
                <w:placeholder>
                  <w:docPart w:val="E1E3496134EC404EBF3B517E7AA45A71"/>
                </w:placeholder>
                <w:showingPlcHdr/>
              </w:sdtPr>
              <w:sdtEndPr/>
              <w:sdtContent>
                <w:r w:rsidRPr="00E37540">
                  <w:rPr>
                    <w:color w:val="808080"/>
                  </w:rPr>
                  <w:t>Click here to enter text.</w:t>
                </w:r>
              </w:sdtContent>
            </w:sdt>
          </w:p>
        </w:tc>
      </w:tr>
      <w:tr w:rsidR="002F3286" w:rsidRPr="00947687" w:rsidTr="002F3286">
        <w:trPr>
          <w:trHeight w:val="573"/>
          <w:jc w:val="center"/>
        </w:trPr>
        <w:tc>
          <w:tcPr>
            <w:tcW w:w="1246" w:type="pct"/>
            <w:gridSpan w:val="4"/>
            <w:shd w:val="clear" w:color="auto" w:fill="F2F2F2" w:themeFill="background1" w:themeFillShade="F2"/>
          </w:tcPr>
          <w:p w:rsidR="002F3286" w:rsidRPr="00947687" w:rsidRDefault="002F3286" w:rsidP="002F3286">
            <w:pPr>
              <w:rPr>
                <w:rFonts w:eastAsia="Calibri"/>
              </w:rPr>
            </w:pPr>
            <w:r w:rsidRPr="00947687">
              <w:rPr>
                <w:rFonts w:eastAsia="Calibri"/>
              </w:rPr>
              <w:t>Type of Contract</w:t>
            </w:r>
          </w:p>
          <w:p w:rsidR="002F3286" w:rsidRPr="00947687" w:rsidRDefault="002F3286" w:rsidP="002F3286">
            <w:pPr>
              <w:rPr>
                <w:rFonts w:eastAsia="Calibri"/>
              </w:rPr>
            </w:pPr>
            <w:r w:rsidRPr="00947687">
              <w:rPr>
                <w:rFonts w:eastAsia="Calibri"/>
              </w:rPr>
              <w:t>(choose appropriate)</w:t>
            </w:r>
          </w:p>
        </w:tc>
        <w:sdt>
          <w:sdtPr>
            <w:rPr>
              <w:rFonts w:eastAsia="Calibri"/>
            </w:rPr>
            <w:id w:val="-2109424920"/>
            <w:placeholder>
              <w:docPart w:val="D5098E90B5D9413282EC7329712DC238"/>
            </w:placeholder>
            <w:showingPlcHdr/>
            <w:comboBox>
              <w:listItem w:displayText="One Off" w:value="One Off"/>
              <w:listItem w:displayText="Recurring" w:value="Recurring"/>
            </w:comboBox>
          </w:sdtPr>
          <w:sdtEndPr/>
          <w:sdtContent>
            <w:tc>
              <w:tcPr>
                <w:tcW w:w="1250" w:type="pct"/>
                <w:shd w:val="clear" w:color="auto" w:fill="auto"/>
              </w:tcPr>
              <w:p w:rsidR="002F3286" w:rsidRPr="00947687" w:rsidRDefault="002F3286" w:rsidP="002F3286">
                <w:pPr>
                  <w:rPr>
                    <w:rFonts w:eastAsia="Calibri"/>
                  </w:rPr>
                </w:pPr>
                <w:r w:rsidRPr="00E37540">
                  <w:rPr>
                    <w:color w:val="808080"/>
                  </w:rPr>
                  <w:t>Choose an item.</w:t>
                </w:r>
              </w:p>
            </w:tc>
          </w:sdtContent>
        </w:sdt>
        <w:tc>
          <w:tcPr>
            <w:tcW w:w="1251" w:type="pct"/>
            <w:shd w:val="clear" w:color="auto" w:fill="F2F2F2" w:themeFill="background1" w:themeFillShade="F2"/>
          </w:tcPr>
          <w:p w:rsidR="002F3286" w:rsidRPr="00947687" w:rsidRDefault="002F3286" w:rsidP="002F3286">
            <w:pPr>
              <w:rPr>
                <w:rFonts w:eastAsia="Calibri"/>
              </w:rPr>
            </w:pPr>
            <w:r w:rsidRPr="00947687">
              <w:rPr>
                <w:rFonts w:eastAsia="Calibri"/>
              </w:rPr>
              <w:t>Category Type</w:t>
            </w:r>
          </w:p>
          <w:p w:rsidR="002F3286" w:rsidRPr="00947687" w:rsidRDefault="002F3286" w:rsidP="002F3286">
            <w:pPr>
              <w:rPr>
                <w:rFonts w:eastAsia="Calibri"/>
              </w:rPr>
            </w:pPr>
            <w:r w:rsidRPr="00947687">
              <w:rPr>
                <w:rFonts w:eastAsia="Calibri"/>
              </w:rPr>
              <w:t>(delete as appropriate)</w:t>
            </w:r>
          </w:p>
        </w:tc>
        <w:sdt>
          <w:sdtPr>
            <w:rPr>
              <w:rFonts w:eastAsia="Calibri"/>
            </w:rPr>
            <w:id w:val="-915781396"/>
            <w:placeholder>
              <w:docPart w:val="55CA187703164FA8AF2A734DB2531111"/>
            </w:placeholder>
            <w:showingPlcHdr/>
            <w:dropDownList>
              <w:listItem w:displayText="Cat A" w:value="Cat A"/>
              <w:listItem w:displayText="Cat B" w:value="Cat B"/>
              <w:listItem w:displayText="Cat C" w:value="Cat C"/>
              <w:listItem w:displayText="Cat C1" w:value="Cat C1"/>
              <w:listItem w:displayText="Cat O" w:value="Cat O"/>
            </w:dropDownList>
          </w:sdtPr>
          <w:sdtEndPr/>
          <w:sdtContent>
            <w:tc>
              <w:tcPr>
                <w:tcW w:w="1253" w:type="pct"/>
                <w:shd w:val="clear" w:color="auto" w:fill="auto"/>
              </w:tcPr>
              <w:p w:rsidR="002F3286" w:rsidRPr="00947687" w:rsidRDefault="002F3286" w:rsidP="002F3286">
                <w:pPr>
                  <w:rPr>
                    <w:rFonts w:eastAsia="Calibri"/>
                  </w:rPr>
                </w:pPr>
                <w:r w:rsidRPr="00E37540">
                  <w:rPr>
                    <w:color w:val="808080"/>
                  </w:rPr>
                  <w:t>Choose an item.</w:t>
                </w:r>
              </w:p>
            </w:tc>
          </w:sdtContent>
        </w:sdt>
      </w:tr>
      <w:tr w:rsidR="002F3286" w:rsidRPr="00947687" w:rsidTr="002F3286">
        <w:trPr>
          <w:trHeight w:val="573"/>
          <w:jc w:val="center"/>
        </w:trPr>
        <w:tc>
          <w:tcPr>
            <w:tcW w:w="1246" w:type="pct"/>
            <w:gridSpan w:val="4"/>
            <w:shd w:val="clear" w:color="auto" w:fill="F2F2F2" w:themeFill="background1" w:themeFillShade="F2"/>
          </w:tcPr>
          <w:p w:rsidR="002F3286" w:rsidRPr="00947687" w:rsidRDefault="002F3286" w:rsidP="002F3286">
            <w:pPr>
              <w:rPr>
                <w:rFonts w:eastAsia="Calibri"/>
              </w:rPr>
            </w:pPr>
            <w:r w:rsidRPr="00947687">
              <w:rPr>
                <w:rFonts w:eastAsia="Calibri"/>
              </w:rPr>
              <w:t>Proposed Contract Start Date</w:t>
            </w:r>
          </w:p>
        </w:tc>
        <w:sdt>
          <w:sdtPr>
            <w:rPr>
              <w:rFonts w:eastAsia="Calibri"/>
            </w:rPr>
            <w:id w:val="-933667396"/>
            <w:placeholder>
              <w:docPart w:val="5C0634C3707048BFAE96D64A54A946F4"/>
            </w:placeholder>
            <w:showingPlcHdr/>
            <w:date>
              <w:dateFormat w:val="dd/MM/yyyy"/>
              <w:lid w:val="en-GB"/>
              <w:storeMappedDataAs w:val="dateTime"/>
              <w:calendar w:val="gregorian"/>
            </w:date>
          </w:sdtPr>
          <w:sdtEndPr/>
          <w:sdtContent>
            <w:tc>
              <w:tcPr>
                <w:tcW w:w="1250" w:type="pct"/>
                <w:shd w:val="clear" w:color="auto" w:fill="auto"/>
              </w:tcPr>
              <w:p w:rsidR="002F3286" w:rsidRPr="00947687" w:rsidRDefault="002F3286" w:rsidP="002F3286">
                <w:pPr>
                  <w:rPr>
                    <w:rFonts w:eastAsia="Calibri"/>
                  </w:rPr>
                </w:pPr>
                <w:r w:rsidRPr="00E37540">
                  <w:rPr>
                    <w:color w:val="808080"/>
                  </w:rPr>
                  <w:t>Click here to enter a date.</w:t>
                </w:r>
              </w:p>
            </w:tc>
          </w:sdtContent>
        </w:sdt>
        <w:tc>
          <w:tcPr>
            <w:tcW w:w="1251" w:type="pct"/>
            <w:shd w:val="clear" w:color="auto" w:fill="F2F2F2" w:themeFill="background1" w:themeFillShade="F2"/>
          </w:tcPr>
          <w:p w:rsidR="002F3286" w:rsidRPr="00947687" w:rsidRDefault="002F3286" w:rsidP="002F3286">
            <w:pPr>
              <w:rPr>
                <w:rFonts w:eastAsia="Calibri"/>
              </w:rPr>
            </w:pPr>
            <w:r w:rsidRPr="00947687">
              <w:rPr>
                <w:rFonts w:eastAsia="Calibri"/>
              </w:rPr>
              <w:t>Proposed Contract End Date (including optional extensions)</w:t>
            </w:r>
          </w:p>
        </w:tc>
        <w:sdt>
          <w:sdtPr>
            <w:rPr>
              <w:rFonts w:eastAsia="Calibri"/>
            </w:rPr>
            <w:id w:val="1052814902"/>
            <w:placeholder>
              <w:docPart w:val="0845484CC4E6468A94E8EB9782320180"/>
            </w:placeholder>
            <w:showingPlcHdr/>
            <w:date>
              <w:dateFormat w:val="dd/MM/yyyy"/>
              <w:lid w:val="en-GB"/>
              <w:storeMappedDataAs w:val="dateTime"/>
              <w:calendar w:val="gregorian"/>
            </w:date>
          </w:sdtPr>
          <w:sdtEndPr/>
          <w:sdtContent>
            <w:tc>
              <w:tcPr>
                <w:tcW w:w="1253" w:type="pct"/>
                <w:shd w:val="clear" w:color="auto" w:fill="auto"/>
              </w:tcPr>
              <w:p w:rsidR="002F3286" w:rsidRPr="00947687" w:rsidRDefault="002F3286" w:rsidP="002F3286">
                <w:pPr>
                  <w:rPr>
                    <w:rFonts w:eastAsia="Calibri"/>
                  </w:rPr>
                </w:pPr>
                <w:r w:rsidRPr="00E37540">
                  <w:rPr>
                    <w:color w:val="808080"/>
                  </w:rPr>
                  <w:t>Click here to enter a date.</w:t>
                </w:r>
              </w:p>
            </w:tc>
          </w:sdtContent>
        </w:sdt>
      </w:tr>
      <w:tr w:rsidR="002F3286" w:rsidRPr="00947687" w:rsidTr="002F3286">
        <w:trPr>
          <w:trHeight w:val="573"/>
          <w:jc w:val="center"/>
        </w:trPr>
        <w:tc>
          <w:tcPr>
            <w:tcW w:w="1246" w:type="pct"/>
            <w:gridSpan w:val="4"/>
            <w:shd w:val="clear" w:color="auto" w:fill="F2F2F2" w:themeFill="background1" w:themeFillShade="F2"/>
          </w:tcPr>
          <w:p w:rsidR="002F3286" w:rsidRPr="00947687" w:rsidRDefault="002F3286" w:rsidP="002F3286">
            <w:pPr>
              <w:rPr>
                <w:rFonts w:eastAsia="Calibri"/>
              </w:rPr>
            </w:pPr>
            <w:r w:rsidRPr="00947687">
              <w:rPr>
                <w:rFonts w:eastAsia="Calibri"/>
              </w:rPr>
              <w:t xml:space="preserve">Strategy Developed by: </w:t>
            </w:r>
          </w:p>
        </w:tc>
        <w:tc>
          <w:tcPr>
            <w:tcW w:w="1250" w:type="pct"/>
            <w:shd w:val="clear" w:color="auto" w:fill="auto"/>
          </w:tcPr>
          <w:p w:rsidR="002F3286" w:rsidRPr="00947687" w:rsidRDefault="004758E6" w:rsidP="002F3286">
            <w:pPr>
              <w:rPr>
                <w:rFonts w:eastAsia="Calibri"/>
              </w:rPr>
            </w:pPr>
            <w:sdt>
              <w:sdtPr>
                <w:rPr>
                  <w:rFonts w:eastAsia="Calibri"/>
                </w:rPr>
                <w:id w:val="-1023856736"/>
                <w:placeholder>
                  <w:docPart w:val="C68A58558F7C45D7B3F0948C37913896"/>
                </w:placeholder>
              </w:sdtPr>
              <w:sdtEndPr/>
              <w:sdtContent>
                <w:sdt>
                  <w:sdtPr>
                    <w:rPr>
                      <w:rFonts w:eastAsia="Calibri"/>
                    </w:rPr>
                    <w:id w:val="1492137921"/>
                    <w:placeholder>
                      <w:docPart w:val="C9A3D59AFCEC45709F0E7044B6214512"/>
                    </w:placeholder>
                    <w:showingPlcHdr/>
                  </w:sdtPr>
                  <w:sdtEndPr/>
                  <w:sdtContent>
                    <w:r w:rsidR="002F3286" w:rsidRPr="00947687">
                      <w:rPr>
                        <w:rFonts w:eastAsia="Calibri"/>
                        <w:color w:val="808080" w:themeColor="background1" w:themeShade="80"/>
                      </w:rPr>
                      <w:t>E</w:t>
                    </w:r>
                    <w:r w:rsidR="002F3286" w:rsidRPr="00E37540">
                      <w:rPr>
                        <w:color w:val="808080" w:themeColor="background1" w:themeShade="80"/>
                      </w:rPr>
                      <w:t>nter Procurement Officer Name(s)</w:t>
                    </w:r>
                  </w:sdtContent>
                </w:sdt>
              </w:sdtContent>
            </w:sdt>
          </w:p>
        </w:tc>
        <w:tc>
          <w:tcPr>
            <w:tcW w:w="1251" w:type="pct"/>
            <w:shd w:val="clear" w:color="auto" w:fill="auto"/>
          </w:tcPr>
          <w:p w:rsidR="002F3286" w:rsidRPr="00947687" w:rsidRDefault="004758E6" w:rsidP="002F3286">
            <w:pPr>
              <w:rPr>
                <w:rFonts w:eastAsia="Calibri"/>
              </w:rPr>
            </w:pPr>
            <w:sdt>
              <w:sdtPr>
                <w:rPr>
                  <w:rFonts w:eastAsia="Calibri"/>
                </w:rPr>
                <w:id w:val="691579847"/>
                <w:placeholder>
                  <w:docPart w:val="D8B905C4114D409BB61B96AB3341A85F"/>
                </w:placeholder>
                <w:showingPlcHdr/>
              </w:sdtPr>
              <w:sdtEndPr/>
              <w:sdtContent>
                <w:r w:rsidR="002F3286" w:rsidRPr="00947687">
                  <w:rPr>
                    <w:rFonts w:eastAsia="Calibri"/>
                    <w:color w:val="808080" w:themeColor="background1" w:themeShade="80"/>
                  </w:rPr>
                  <w:t>E</w:t>
                </w:r>
                <w:r w:rsidR="002F3286" w:rsidRPr="00E37540">
                  <w:rPr>
                    <w:color w:val="808080" w:themeColor="background1" w:themeShade="80"/>
                  </w:rPr>
                  <w:t>nter Service Officer Name(s)</w:t>
                </w:r>
              </w:sdtContent>
            </w:sdt>
          </w:p>
        </w:tc>
        <w:tc>
          <w:tcPr>
            <w:tcW w:w="1253" w:type="pct"/>
            <w:shd w:val="clear" w:color="auto" w:fill="auto"/>
          </w:tcPr>
          <w:p w:rsidR="002F3286" w:rsidRPr="00947687" w:rsidRDefault="004758E6" w:rsidP="002F3286">
            <w:pPr>
              <w:rPr>
                <w:rFonts w:eastAsia="Calibri"/>
              </w:rPr>
            </w:pPr>
            <w:sdt>
              <w:sdtPr>
                <w:rPr>
                  <w:rFonts w:eastAsia="Calibri"/>
                </w:rPr>
                <w:id w:val="1142074017"/>
                <w:placeholder>
                  <w:docPart w:val="A1D0093DD18447CA9B6D062A3BFCF6FC"/>
                </w:placeholder>
                <w:showingPlcHdr/>
              </w:sdtPr>
              <w:sdtEndPr/>
              <w:sdtContent>
                <w:r w:rsidR="002F3286" w:rsidRPr="00947687">
                  <w:rPr>
                    <w:rFonts w:eastAsia="Calibri"/>
                    <w:color w:val="808080" w:themeColor="background1" w:themeShade="80"/>
                  </w:rPr>
                  <w:t>E</w:t>
                </w:r>
                <w:r w:rsidR="002F3286" w:rsidRPr="00E37540">
                  <w:rPr>
                    <w:color w:val="808080" w:themeColor="background1" w:themeShade="80"/>
                  </w:rPr>
                  <w:t>nter Other Name(s)</w:t>
                </w:r>
              </w:sdtContent>
            </w:sdt>
          </w:p>
        </w:tc>
      </w:tr>
    </w:tbl>
    <w:p w:rsidR="002F3286" w:rsidRPr="00947687" w:rsidRDefault="002F3286" w:rsidP="00947687">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568"/>
        <w:gridCol w:w="566"/>
        <w:gridCol w:w="8731"/>
      </w:tblGrid>
      <w:tr w:rsidR="00D8428C" w:rsidRPr="00947687" w:rsidTr="0020605D">
        <w:trPr>
          <w:trHeight w:hRule="exact" w:val="454"/>
          <w:jc w:val="center"/>
        </w:trPr>
        <w:tc>
          <w:tcPr>
            <w:tcW w:w="648" w:type="pct"/>
            <w:gridSpan w:val="2"/>
            <w:tcBorders>
              <w:top w:val="nil"/>
              <w:left w:val="nil"/>
              <w:bottom w:val="single" w:sz="4" w:space="0" w:color="808080" w:themeColor="background1" w:themeShade="80"/>
              <w:right w:val="nil"/>
            </w:tcBorders>
            <w:shd w:val="clear" w:color="auto" w:fill="auto"/>
          </w:tcPr>
          <w:p w:rsidR="00D8428C" w:rsidRDefault="00D8428C" w:rsidP="003A4A14">
            <w:pPr>
              <w:rPr>
                <w:b/>
              </w:rPr>
            </w:pPr>
            <w:r>
              <w:rPr>
                <w:b/>
              </w:rPr>
              <w:t>SECTION</w:t>
            </w:r>
          </w:p>
        </w:tc>
        <w:tc>
          <w:tcPr>
            <w:tcW w:w="265" w:type="pct"/>
            <w:tcBorders>
              <w:top w:val="nil"/>
              <w:left w:val="nil"/>
              <w:bottom w:val="single" w:sz="4" w:space="0" w:color="808080" w:themeColor="background1" w:themeShade="80"/>
              <w:right w:val="nil"/>
            </w:tcBorders>
            <w:shd w:val="clear" w:color="auto" w:fill="auto"/>
          </w:tcPr>
          <w:p w:rsidR="00D8428C" w:rsidRDefault="00D8428C" w:rsidP="003A4A14">
            <w:pPr>
              <w:pStyle w:val="Heading2"/>
              <w:outlineLvl w:val="1"/>
            </w:pPr>
          </w:p>
        </w:tc>
        <w:tc>
          <w:tcPr>
            <w:tcW w:w="4087" w:type="pct"/>
            <w:tcBorders>
              <w:top w:val="nil"/>
              <w:left w:val="nil"/>
              <w:bottom w:val="single" w:sz="4" w:space="0" w:color="808080" w:themeColor="background1" w:themeShade="80"/>
              <w:right w:val="nil"/>
            </w:tcBorders>
            <w:shd w:val="clear" w:color="auto" w:fill="auto"/>
          </w:tcPr>
          <w:p w:rsidR="00D8428C" w:rsidRPr="00CB2085" w:rsidRDefault="00D8428C" w:rsidP="003A4A14">
            <w:pPr>
              <w:rPr>
                <w:b/>
              </w:rPr>
            </w:pPr>
            <w:r w:rsidRPr="00CB2085">
              <w:rPr>
                <w:b/>
              </w:rPr>
              <w:t>-</w:t>
            </w:r>
            <w:r>
              <w:rPr>
                <w:b/>
              </w:rPr>
              <w:t xml:space="preserve"> </w:t>
            </w:r>
            <w:r w:rsidRPr="00CB2085">
              <w:rPr>
                <w:rStyle w:val="Heading1Char"/>
              </w:rPr>
              <w:t>EXECUTIVE SUMMARY</w:t>
            </w:r>
          </w:p>
        </w:tc>
      </w:tr>
      <w:tr w:rsidR="000B0268" w:rsidRPr="00947687" w:rsidTr="000B0268">
        <w:trPr>
          <w:trHeight w:val="454"/>
          <w:jc w:val="center"/>
        </w:trPr>
        <w:tc>
          <w:tcPr>
            <w:tcW w:w="5000" w:type="pct"/>
            <w:gridSpan w:val="4"/>
            <w:tcBorders>
              <w:top w:val="single" w:sz="4" w:space="0" w:color="808080" w:themeColor="background1" w:themeShade="80"/>
            </w:tcBorders>
            <w:shd w:val="clear" w:color="auto" w:fill="F2F2F2" w:themeFill="background1" w:themeFillShade="F2"/>
            <w:vAlign w:val="center"/>
          </w:tcPr>
          <w:p w:rsidR="000B0268" w:rsidRDefault="000B0268" w:rsidP="000B0268">
            <w:r w:rsidRPr="000B0268">
              <w:t>The initial insights, options considered and recommended outcomes are based on a carefully considered view of the contract strategy development and show the key procurement considerations of the proposed contract.</w:t>
            </w:r>
          </w:p>
        </w:tc>
      </w:tr>
      <w:tr w:rsidR="00947687" w:rsidRPr="00947687" w:rsidTr="00D8428C">
        <w:trPr>
          <w:trHeight w:hRule="exact" w:val="454"/>
          <w:jc w:val="center"/>
        </w:trPr>
        <w:tc>
          <w:tcPr>
            <w:tcW w:w="382" w:type="pct"/>
            <w:tcBorders>
              <w:top w:val="single" w:sz="4" w:space="0" w:color="808080" w:themeColor="background1" w:themeShade="80"/>
            </w:tcBorders>
            <w:shd w:val="clear" w:color="auto" w:fill="EEECE1" w:themeFill="background2"/>
            <w:vAlign w:val="center"/>
          </w:tcPr>
          <w:p w:rsidR="00947687" w:rsidRPr="00E37540" w:rsidRDefault="00947687" w:rsidP="00CB2085">
            <w:pPr>
              <w:pStyle w:val="Heading3"/>
              <w:outlineLvl w:val="2"/>
            </w:pPr>
          </w:p>
        </w:tc>
        <w:tc>
          <w:tcPr>
            <w:tcW w:w="4618" w:type="pct"/>
            <w:gridSpan w:val="3"/>
            <w:tcBorders>
              <w:top w:val="single" w:sz="4" w:space="0" w:color="808080" w:themeColor="background1" w:themeShade="80"/>
            </w:tcBorders>
            <w:shd w:val="clear" w:color="auto" w:fill="EEECE1" w:themeFill="background2"/>
            <w:vAlign w:val="center"/>
          </w:tcPr>
          <w:p w:rsidR="00947687" w:rsidRPr="00CB2085" w:rsidRDefault="000B0268" w:rsidP="00CB2085">
            <w:r w:rsidRPr="000B0268">
              <w:t>KEY FINDINGS</w:t>
            </w:r>
          </w:p>
        </w:tc>
      </w:tr>
      <w:tr w:rsidR="00947687" w:rsidRPr="00947687" w:rsidTr="00E37540">
        <w:trPr>
          <w:trHeight w:val="573"/>
          <w:jc w:val="center"/>
        </w:trPr>
        <w:tc>
          <w:tcPr>
            <w:tcW w:w="5000" w:type="pct"/>
            <w:gridSpan w:val="4"/>
            <w:shd w:val="clear" w:color="auto" w:fill="auto"/>
          </w:tcPr>
          <w:p w:rsidR="000B0268" w:rsidRPr="000B0268" w:rsidRDefault="000B0268" w:rsidP="000B0268">
            <w:pPr>
              <w:jc w:val="both"/>
              <w:rPr>
                <w:rFonts w:eastAsia="Calibri"/>
                <w:i/>
              </w:rPr>
            </w:pPr>
            <w:r w:rsidRPr="000B0268">
              <w:rPr>
                <w:rFonts w:eastAsia="Calibri"/>
                <w:i/>
              </w:rPr>
              <w:t>Please overwrite/delete the text below:</w:t>
            </w:r>
          </w:p>
          <w:p w:rsidR="000B0268" w:rsidRPr="000B0268" w:rsidRDefault="000B0268" w:rsidP="000B0268">
            <w:pPr>
              <w:jc w:val="both"/>
              <w:rPr>
                <w:rFonts w:eastAsia="Calibri"/>
              </w:rPr>
            </w:pPr>
          </w:p>
          <w:p w:rsidR="000B0268" w:rsidRPr="000B0268" w:rsidRDefault="000B0268" w:rsidP="000B0268">
            <w:pPr>
              <w:jc w:val="both"/>
              <w:rPr>
                <w:rFonts w:eastAsia="Calibri"/>
              </w:rPr>
            </w:pPr>
            <w:r w:rsidRPr="000B0268">
              <w:rPr>
                <w:rFonts w:eastAsia="Calibri"/>
              </w:rPr>
              <w:t>Total spend is over £«value»: -«i.e. breakdown of spend by organisation»</w:t>
            </w:r>
          </w:p>
          <w:p w:rsidR="000B0268" w:rsidRPr="000B0268" w:rsidRDefault="000B0268" w:rsidP="000B0268">
            <w:pPr>
              <w:jc w:val="both"/>
              <w:rPr>
                <w:rFonts w:eastAsia="Calibri"/>
              </w:rPr>
            </w:pPr>
          </w:p>
          <w:p w:rsidR="000B0268" w:rsidRPr="000B0268" w:rsidRDefault="000B0268" w:rsidP="000B0268">
            <w:pPr>
              <w:jc w:val="both"/>
              <w:rPr>
                <w:rFonts w:eastAsia="Calibri"/>
              </w:rPr>
            </w:pPr>
            <w:r w:rsidRPr="000B0268">
              <w:rPr>
                <w:rFonts w:eastAsia="Calibri"/>
              </w:rPr>
              <w:lastRenderedPageBreak/>
              <w:t xml:space="preserve">Products purchased make up «No.» key sub-categories: -«i.e. breakdown of spend by sub-categories»; </w:t>
            </w:r>
          </w:p>
          <w:p w:rsidR="000B0268" w:rsidRPr="000B0268" w:rsidRDefault="000B0268" w:rsidP="000B0268">
            <w:pPr>
              <w:jc w:val="both"/>
              <w:rPr>
                <w:rFonts w:eastAsia="Calibri"/>
              </w:rPr>
            </w:pPr>
          </w:p>
          <w:p w:rsidR="000B0268" w:rsidRPr="000B0268" w:rsidRDefault="000B0268" w:rsidP="000B0268">
            <w:pPr>
              <w:jc w:val="both"/>
              <w:rPr>
                <w:rFonts w:eastAsia="Calibri"/>
              </w:rPr>
            </w:pPr>
            <w:r w:rsidRPr="000B0268">
              <w:rPr>
                <w:rFonts w:eastAsia="Calibri"/>
              </w:rPr>
              <w:t>More than x-number of suppliers are currently used to provide these products:</w:t>
            </w:r>
          </w:p>
          <w:p w:rsidR="000B0268" w:rsidRPr="000B0268" w:rsidRDefault="000B0268" w:rsidP="000B0268">
            <w:pPr>
              <w:jc w:val="both"/>
              <w:rPr>
                <w:rFonts w:eastAsia="Calibri"/>
              </w:rPr>
            </w:pPr>
            <w:r w:rsidRPr="000B0268">
              <w:rPr>
                <w:rFonts w:eastAsia="Calibri"/>
              </w:rPr>
              <w:t xml:space="preserve">-«i.e. breakdown by supplier» </w:t>
            </w:r>
          </w:p>
          <w:p w:rsidR="000B0268" w:rsidRPr="000B0268" w:rsidRDefault="000B0268" w:rsidP="000B0268">
            <w:pPr>
              <w:jc w:val="both"/>
              <w:rPr>
                <w:rFonts w:eastAsia="Calibri"/>
              </w:rPr>
            </w:pPr>
          </w:p>
          <w:p w:rsidR="000B0268" w:rsidRPr="00947687" w:rsidRDefault="000B0268" w:rsidP="00B36933">
            <w:pPr>
              <w:jc w:val="both"/>
              <w:rPr>
                <w:rFonts w:eastAsia="Calibri"/>
              </w:rPr>
            </w:pPr>
            <w:r w:rsidRPr="000B0268">
              <w:rPr>
                <w:rFonts w:eastAsia="Calibri"/>
              </w:rPr>
              <w:t>A sustainability test has been undertaken and the key sustainability issues identified.</w:t>
            </w:r>
          </w:p>
        </w:tc>
      </w:tr>
      <w:tr w:rsidR="000B0268" w:rsidRPr="00CB2085" w:rsidTr="005A142E">
        <w:trPr>
          <w:trHeight w:hRule="exact" w:val="454"/>
          <w:jc w:val="center"/>
        </w:trPr>
        <w:tc>
          <w:tcPr>
            <w:tcW w:w="382" w:type="pct"/>
            <w:tcBorders>
              <w:top w:val="single" w:sz="4" w:space="0" w:color="808080" w:themeColor="background1" w:themeShade="80"/>
            </w:tcBorders>
            <w:shd w:val="clear" w:color="auto" w:fill="EEECE1" w:themeFill="background2"/>
            <w:vAlign w:val="center"/>
          </w:tcPr>
          <w:p w:rsidR="000B0268" w:rsidRPr="00E37540" w:rsidRDefault="000B0268" w:rsidP="005A142E">
            <w:pPr>
              <w:pStyle w:val="Heading3"/>
              <w:outlineLvl w:val="2"/>
            </w:pPr>
          </w:p>
        </w:tc>
        <w:tc>
          <w:tcPr>
            <w:tcW w:w="4618" w:type="pct"/>
            <w:gridSpan w:val="3"/>
            <w:tcBorders>
              <w:top w:val="single" w:sz="4" w:space="0" w:color="808080" w:themeColor="background1" w:themeShade="80"/>
            </w:tcBorders>
            <w:shd w:val="clear" w:color="auto" w:fill="EEECE1" w:themeFill="background2"/>
            <w:vAlign w:val="center"/>
          </w:tcPr>
          <w:p w:rsidR="000B0268" w:rsidRPr="00CB2085" w:rsidRDefault="000B0268" w:rsidP="005A142E">
            <w:r w:rsidRPr="000B0268">
              <w:t>BENCHMARKING &amp; OPPORTUNITIE</w:t>
            </w:r>
            <w:r>
              <w:t>S</w:t>
            </w:r>
          </w:p>
        </w:tc>
      </w:tr>
      <w:tr w:rsidR="000B0268" w:rsidRPr="00947687" w:rsidTr="005A142E">
        <w:trPr>
          <w:trHeight w:val="573"/>
          <w:jc w:val="center"/>
        </w:trPr>
        <w:tc>
          <w:tcPr>
            <w:tcW w:w="5000" w:type="pct"/>
            <w:gridSpan w:val="4"/>
            <w:shd w:val="clear" w:color="auto" w:fill="auto"/>
          </w:tcPr>
          <w:p w:rsidR="000B0268" w:rsidRPr="000B0268" w:rsidRDefault="000B0268" w:rsidP="000B0268">
            <w:pPr>
              <w:jc w:val="both"/>
              <w:rPr>
                <w:rFonts w:eastAsia="Calibri"/>
                <w:i/>
              </w:rPr>
            </w:pPr>
            <w:r w:rsidRPr="000B0268">
              <w:rPr>
                <w:rFonts w:eastAsia="Calibri"/>
                <w:i/>
              </w:rPr>
              <w:t>Please overwrite/delete the text below:</w:t>
            </w:r>
          </w:p>
          <w:p w:rsidR="000B0268" w:rsidRPr="000B0268" w:rsidRDefault="000B0268" w:rsidP="000B0268">
            <w:pPr>
              <w:jc w:val="both"/>
              <w:rPr>
                <w:rFonts w:eastAsia="Calibri"/>
                <w:i/>
              </w:rPr>
            </w:pPr>
          </w:p>
          <w:p w:rsidR="000B0268" w:rsidRPr="000B0268" w:rsidRDefault="000B0268" w:rsidP="000B0268">
            <w:pPr>
              <w:jc w:val="both"/>
              <w:rPr>
                <w:rFonts w:eastAsia="Calibri"/>
              </w:rPr>
            </w:pPr>
            <w:r w:rsidRPr="000B0268">
              <w:rPr>
                <w:rFonts w:eastAsia="Calibri"/>
              </w:rPr>
              <w:t>Benchmarking and Opportunities, Options Considered;</w:t>
            </w:r>
          </w:p>
          <w:p w:rsidR="000B0268" w:rsidRPr="000B0268" w:rsidRDefault="000B0268" w:rsidP="000B0268">
            <w:pPr>
              <w:jc w:val="both"/>
              <w:rPr>
                <w:rFonts w:eastAsia="Calibri"/>
              </w:rPr>
            </w:pPr>
          </w:p>
          <w:p w:rsidR="000B0268" w:rsidRPr="000B0268" w:rsidRDefault="000B0268" w:rsidP="000B0268">
            <w:pPr>
              <w:jc w:val="both"/>
              <w:rPr>
                <w:rFonts w:eastAsia="Calibri"/>
              </w:rPr>
            </w:pPr>
            <w:r w:rsidRPr="000B0268">
              <w:rPr>
                <w:rFonts w:eastAsia="Calibri"/>
              </w:rPr>
              <w:t>Scope and Dependencies</w:t>
            </w:r>
          </w:p>
          <w:p w:rsidR="000B0268" w:rsidRPr="00947687" w:rsidRDefault="000B0268" w:rsidP="00B36933">
            <w:pPr>
              <w:jc w:val="both"/>
              <w:rPr>
                <w:rFonts w:eastAsia="Calibri"/>
              </w:rPr>
            </w:pPr>
            <w:r w:rsidRPr="000B0268">
              <w:rPr>
                <w:rFonts w:eastAsia="Calibri"/>
              </w:rPr>
              <w:t>-«i.e. Market Status, Collaborations Considerations, (Cross) Department/Service(s), Organisation (s) or sector( s) interested in proposed outcomes.</w:t>
            </w:r>
          </w:p>
        </w:tc>
      </w:tr>
      <w:tr w:rsidR="000B0268" w:rsidRPr="00CB2085" w:rsidTr="005A142E">
        <w:trPr>
          <w:trHeight w:hRule="exact" w:val="454"/>
          <w:jc w:val="center"/>
        </w:trPr>
        <w:tc>
          <w:tcPr>
            <w:tcW w:w="382" w:type="pct"/>
            <w:tcBorders>
              <w:top w:val="single" w:sz="4" w:space="0" w:color="808080" w:themeColor="background1" w:themeShade="80"/>
            </w:tcBorders>
            <w:shd w:val="clear" w:color="auto" w:fill="EEECE1" w:themeFill="background2"/>
            <w:vAlign w:val="center"/>
          </w:tcPr>
          <w:p w:rsidR="000B0268" w:rsidRPr="00E37540" w:rsidRDefault="000B0268" w:rsidP="005A142E">
            <w:pPr>
              <w:pStyle w:val="Heading3"/>
              <w:outlineLvl w:val="2"/>
            </w:pPr>
          </w:p>
        </w:tc>
        <w:tc>
          <w:tcPr>
            <w:tcW w:w="4618" w:type="pct"/>
            <w:gridSpan w:val="3"/>
            <w:tcBorders>
              <w:top w:val="single" w:sz="4" w:space="0" w:color="808080" w:themeColor="background1" w:themeShade="80"/>
            </w:tcBorders>
            <w:shd w:val="clear" w:color="auto" w:fill="EEECE1" w:themeFill="background2"/>
            <w:vAlign w:val="center"/>
          </w:tcPr>
          <w:p w:rsidR="000B0268" w:rsidRPr="00CB2085" w:rsidRDefault="000B0268" w:rsidP="005A142E">
            <w:r w:rsidRPr="000B0268">
              <w:t>RECOMENDATIONS &amp; KEY ACTIONS</w:t>
            </w:r>
          </w:p>
        </w:tc>
      </w:tr>
      <w:tr w:rsidR="000B0268" w:rsidRPr="00947687" w:rsidTr="005A142E">
        <w:trPr>
          <w:trHeight w:val="573"/>
          <w:jc w:val="center"/>
        </w:trPr>
        <w:tc>
          <w:tcPr>
            <w:tcW w:w="5000" w:type="pct"/>
            <w:gridSpan w:val="4"/>
            <w:shd w:val="clear" w:color="auto" w:fill="auto"/>
          </w:tcPr>
          <w:p w:rsidR="000B0268" w:rsidRPr="000B0268" w:rsidRDefault="000B0268" w:rsidP="000B0268">
            <w:pPr>
              <w:jc w:val="both"/>
              <w:rPr>
                <w:rFonts w:eastAsia="Calibri"/>
                <w:i/>
              </w:rPr>
            </w:pPr>
            <w:r w:rsidRPr="000B0268">
              <w:rPr>
                <w:rFonts w:eastAsia="Calibri"/>
                <w:i/>
              </w:rPr>
              <w:t>Please overwrite/delete the text below:</w:t>
            </w:r>
          </w:p>
          <w:p w:rsidR="000B0268" w:rsidRPr="000B0268" w:rsidRDefault="000B0268" w:rsidP="000B0268">
            <w:pPr>
              <w:jc w:val="both"/>
              <w:rPr>
                <w:rFonts w:eastAsia="Calibri"/>
              </w:rPr>
            </w:pPr>
          </w:p>
          <w:p w:rsidR="000B0268" w:rsidRPr="000B0268" w:rsidRDefault="000B0268" w:rsidP="000B0268">
            <w:pPr>
              <w:jc w:val="both"/>
              <w:rPr>
                <w:rFonts w:eastAsia="Calibri"/>
              </w:rPr>
            </w:pPr>
            <w:r w:rsidRPr="000B0268">
              <w:rPr>
                <w:rFonts w:eastAsia="Calibri"/>
              </w:rPr>
              <w:t>After comprehensive consultation with stakeholders:</w:t>
            </w:r>
          </w:p>
          <w:p w:rsidR="000B0268" w:rsidRPr="000B0268" w:rsidRDefault="000B0268" w:rsidP="000B0268">
            <w:pPr>
              <w:jc w:val="both"/>
              <w:rPr>
                <w:rFonts w:eastAsia="Calibri"/>
              </w:rPr>
            </w:pPr>
            <w:r w:rsidRPr="000B0268">
              <w:rPr>
                <w:rFonts w:eastAsia="Calibri"/>
              </w:rPr>
              <w:t>-«i.e. Procurement Process</w:t>
            </w:r>
          </w:p>
          <w:p w:rsidR="000B0268" w:rsidRPr="000B0268" w:rsidRDefault="000B0268" w:rsidP="000B0268">
            <w:pPr>
              <w:jc w:val="both"/>
              <w:rPr>
                <w:rFonts w:eastAsia="Calibri"/>
              </w:rPr>
            </w:pPr>
            <w:r w:rsidRPr="000B0268">
              <w:rPr>
                <w:rFonts w:eastAsia="Calibri"/>
              </w:rPr>
              <w:t>-«i.e. To go to market using available framework (external, internal) or tender process»;</w:t>
            </w:r>
          </w:p>
          <w:p w:rsidR="000B0268" w:rsidRPr="00947687" w:rsidRDefault="000B0268" w:rsidP="00B36933">
            <w:pPr>
              <w:jc w:val="both"/>
              <w:rPr>
                <w:rFonts w:eastAsia="Calibri"/>
              </w:rPr>
            </w:pPr>
            <w:r w:rsidRPr="000B0268">
              <w:rPr>
                <w:rFonts w:eastAsia="Calibri"/>
              </w:rPr>
              <w:t>-«i.e. Award new contract/s by «date», with a phased implementation effective from «date».</w:t>
            </w:r>
          </w:p>
        </w:tc>
      </w:tr>
      <w:tr w:rsidR="000B0268" w:rsidRPr="00CB2085" w:rsidTr="005A142E">
        <w:trPr>
          <w:trHeight w:hRule="exact" w:val="454"/>
          <w:jc w:val="center"/>
        </w:trPr>
        <w:tc>
          <w:tcPr>
            <w:tcW w:w="382" w:type="pct"/>
            <w:tcBorders>
              <w:top w:val="single" w:sz="4" w:space="0" w:color="808080" w:themeColor="background1" w:themeShade="80"/>
            </w:tcBorders>
            <w:shd w:val="clear" w:color="auto" w:fill="EEECE1" w:themeFill="background2"/>
            <w:vAlign w:val="center"/>
          </w:tcPr>
          <w:p w:rsidR="000B0268" w:rsidRPr="00E37540" w:rsidRDefault="000B0268" w:rsidP="005A142E">
            <w:pPr>
              <w:pStyle w:val="Heading3"/>
              <w:outlineLvl w:val="2"/>
            </w:pPr>
          </w:p>
        </w:tc>
        <w:tc>
          <w:tcPr>
            <w:tcW w:w="4618" w:type="pct"/>
            <w:gridSpan w:val="3"/>
            <w:tcBorders>
              <w:top w:val="single" w:sz="4" w:space="0" w:color="808080" w:themeColor="background1" w:themeShade="80"/>
            </w:tcBorders>
            <w:shd w:val="clear" w:color="auto" w:fill="EEECE1" w:themeFill="background2"/>
            <w:vAlign w:val="center"/>
          </w:tcPr>
          <w:p w:rsidR="000B0268" w:rsidRPr="00CB2085" w:rsidRDefault="000B0268" w:rsidP="005A142E">
            <w:r w:rsidRPr="000B0268">
              <w:t>BENEFITS, JUSTIFICATION &amp; PROJECTED SAVINGS</w:t>
            </w:r>
          </w:p>
        </w:tc>
      </w:tr>
      <w:tr w:rsidR="000B0268" w:rsidRPr="00947687" w:rsidTr="005A142E">
        <w:trPr>
          <w:trHeight w:val="573"/>
          <w:jc w:val="center"/>
        </w:trPr>
        <w:tc>
          <w:tcPr>
            <w:tcW w:w="5000" w:type="pct"/>
            <w:gridSpan w:val="4"/>
            <w:shd w:val="clear" w:color="auto" w:fill="auto"/>
          </w:tcPr>
          <w:p w:rsidR="000B0268" w:rsidRPr="000B0268" w:rsidRDefault="000B0268" w:rsidP="000B0268">
            <w:r w:rsidRPr="000B0268">
              <w:rPr>
                <w:i/>
              </w:rPr>
              <w:t>Please overwrite/delete the text below</w:t>
            </w:r>
            <w:r w:rsidRPr="000B0268">
              <w:t>:</w:t>
            </w:r>
          </w:p>
          <w:p w:rsidR="000B0268" w:rsidRPr="000B0268" w:rsidRDefault="000B0268" w:rsidP="000B0268">
            <w:pPr>
              <w:rPr>
                <w:sz w:val="16"/>
                <w:szCs w:val="16"/>
              </w:rPr>
            </w:pPr>
          </w:p>
          <w:p w:rsidR="000B0268" w:rsidRPr="000B0268" w:rsidRDefault="000B0268" w:rsidP="000B0268">
            <w:r w:rsidRPr="000B0268">
              <w:t>Planned Savings Target</w:t>
            </w:r>
          </w:p>
          <w:p w:rsidR="000B0268" w:rsidRPr="000B0268" w:rsidRDefault="000B0268" w:rsidP="000B0268">
            <w:r w:rsidRPr="000B0268">
              <w:t>-«i.e. cashable/non-cashable savings»;</w:t>
            </w:r>
          </w:p>
          <w:p w:rsidR="000B0268" w:rsidRPr="00947687" w:rsidRDefault="000B0268" w:rsidP="00B36933">
            <w:pPr>
              <w:jc w:val="both"/>
              <w:rPr>
                <w:rFonts w:eastAsia="Calibri"/>
              </w:rPr>
            </w:pPr>
            <w:r w:rsidRPr="000B0268">
              <w:rPr>
                <w:lang w:eastAsia="en-US"/>
              </w:rPr>
              <w:t>-«i.e. return on investment».</w:t>
            </w:r>
          </w:p>
        </w:tc>
      </w:tr>
      <w:tr w:rsidR="000B0268" w:rsidRPr="00CB2085" w:rsidTr="005A142E">
        <w:trPr>
          <w:trHeight w:hRule="exact" w:val="454"/>
          <w:jc w:val="center"/>
        </w:trPr>
        <w:tc>
          <w:tcPr>
            <w:tcW w:w="382" w:type="pct"/>
            <w:tcBorders>
              <w:top w:val="single" w:sz="4" w:space="0" w:color="808080" w:themeColor="background1" w:themeShade="80"/>
            </w:tcBorders>
            <w:shd w:val="clear" w:color="auto" w:fill="EEECE1" w:themeFill="background2"/>
            <w:vAlign w:val="center"/>
          </w:tcPr>
          <w:p w:rsidR="000B0268" w:rsidRPr="00E37540" w:rsidRDefault="000B0268" w:rsidP="005A142E">
            <w:pPr>
              <w:pStyle w:val="Heading3"/>
              <w:outlineLvl w:val="2"/>
            </w:pPr>
          </w:p>
        </w:tc>
        <w:tc>
          <w:tcPr>
            <w:tcW w:w="4618" w:type="pct"/>
            <w:gridSpan w:val="3"/>
            <w:tcBorders>
              <w:top w:val="single" w:sz="4" w:space="0" w:color="808080" w:themeColor="background1" w:themeShade="80"/>
            </w:tcBorders>
            <w:shd w:val="clear" w:color="auto" w:fill="EEECE1" w:themeFill="background2"/>
            <w:vAlign w:val="center"/>
          </w:tcPr>
          <w:p w:rsidR="000B0268" w:rsidRPr="00CB2085" w:rsidRDefault="000B0268" w:rsidP="005A142E">
            <w:r w:rsidRPr="000B0268">
              <w:t>KEY RISKS &amp; RESOURCE IMPLICATIONS</w:t>
            </w:r>
          </w:p>
        </w:tc>
      </w:tr>
      <w:tr w:rsidR="000B0268" w:rsidRPr="00947687" w:rsidTr="005A142E">
        <w:trPr>
          <w:trHeight w:val="573"/>
          <w:jc w:val="center"/>
        </w:trPr>
        <w:tc>
          <w:tcPr>
            <w:tcW w:w="5000" w:type="pct"/>
            <w:gridSpan w:val="4"/>
            <w:shd w:val="clear" w:color="auto" w:fill="auto"/>
          </w:tcPr>
          <w:p w:rsidR="000B0268" w:rsidRPr="000B0268" w:rsidRDefault="000B0268" w:rsidP="000B0268">
            <w:pPr>
              <w:jc w:val="both"/>
              <w:rPr>
                <w:rFonts w:eastAsia="Calibri"/>
                <w:i/>
              </w:rPr>
            </w:pPr>
            <w:r w:rsidRPr="000B0268">
              <w:rPr>
                <w:rFonts w:eastAsia="Calibri"/>
                <w:i/>
              </w:rPr>
              <w:t>Please overwrite/delete the text below:</w:t>
            </w:r>
          </w:p>
          <w:p w:rsidR="000B0268" w:rsidRPr="000B0268" w:rsidRDefault="000B0268" w:rsidP="000B0268">
            <w:pPr>
              <w:jc w:val="both"/>
              <w:rPr>
                <w:rFonts w:eastAsia="Calibri"/>
              </w:rPr>
            </w:pPr>
          </w:p>
          <w:p w:rsidR="000B0268" w:rsidRPr="000B0268" w:rsidRDefault="000B0268" w:rsidP="000B0268">
            <w:pPr>
              <w:jc w:val="both"/>
              <w:rPr>
                <w:rFonts w:eastAsia="Calibri"/>
              </w:rPr>
            </w:pPr>
            <w:r w:rsidRPr="000B0268">
              <w:rPr>
                <w:rFonts w:eastAsia="Calibri"/>
              </w:rPr>
              <w:t>Key Risks - Potential Risks in the Procurement Process</w:t>
            </w:r>
          </w:p>
          <w:p w:rsidR="000B0268" w:rsidRPr="000B0268" w:rsidRDefault="000B0268" w:rsidP="000B0268">
            <w:pPr>
              <w:jc w:val="both"/>
              <w:rPr>
                <w:rFonts w:eastAsia="Calibri"/>
              </w:rPr>
            </w:pPr>
            <w:r w:rsidRPr="000B0268">
              <w:rPr>
                <w:rFonts w:eastAsia="Calibri"/>
              </w:rPr>
              <w:t>-«i.e. Insufficient access to accurate and current spend data and current contract data»;</w:t>
            </w:r>
          </w:p>
          <w:p w:rsidR="000B0268" w:rsidRPr="00947687" w:rsidRDefault="000B0268" w:rsidP="00B36933">
            <w:pPr>
              <w:jc w:val="both"/>
              <w:rPr>
                <w:rFonts w:eastAsia="Calibri"/>
              </w:rPr>
            </w:pPr>
            <w:r w:rsidRPr="000B0268">
              <w:rPr>
                <w:rFonts w:eastAsia="Calibri"/>
              </w:rPr>
              <w:t>-«i.e. Insufficient stakeholder engagement and demonstrable commitment to required resource».</w:t>
            </w:r>
          </w:p>
        </w:tc>
      </w:tr>
    </w:tbl>
    <w:p w:rsidR="00B36933" w:rsidRDefault="00B36933" w:rsidP="00B36933">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4"/>
        <w:gridCol w:w="566"/>
        <w:gridCol w:w="570"/>
        <w:gridCol w:w="429"/>
        <w:gridCol w:w="705"/>
        <w:gridCol w:w="470"/>
        <w:gridCol w:w="2658"/>
        <w:gridCol w:w="904"/>
        <w:gridCol w:w="376"/>
        <w:gridCol w:w="3190"/>
      </w:tblGrid>
      <w:tr w:rsidR="00B36933" w:rsidRPr="00947687" w:rsidTr="005A142E">
        <w:trPr>
          <w:trHeight w:hRule="exact" w:val="454"/>
          <w:jc w:val="center"/>
        </w:trPr>
        <w:tc>
          <w:tcPr>
            <w:tcW w:w="646" w:type="pct"/>
            <w:gridSpan w:val="2"/>
            <w:tcBorders>
              <w:top w:val="nil"/>
              <w:left w:val="nil"/>
              <w:bottom w:val="single" w:sz="4" w:space="0" w:color="808080" w:themeColor="background1" w:themeShade="80"/>
              <w:right w:val="nil"/>
            </w:tcBorders>
            <w:shd w:val="clear" w:color="auto" w:fill="auto"/>
          </w:tcPr>
          <w:p w:rsidR="00B36933" w:rsidRDefault="00B36933" w:rsidP="005A142E">
            <w:pPr>
              <w:rPr>
                <w:b/>
              </w:rPr>
            </w:pPr>
            <w:r>
              <w:rPr>
                <w:b/>
              </w:rPr>
              <w:t>SECTION</w:t>
            </w:r>
          </w:p>
        </w:tc>
        <w:tc>
          <w:tcPr>
            <w:tcW w:w="267" w:type="pct"/>
            <w:tcBorders>
              <w:top w:val="nil"/>
              <w:left w:val="nil"/>
              <w:bottom w:val="single" w:sz="4" w:space="0" w:color="808080" w:themeColor="background1" w:themeShade="80"/>
              <w:right w:val="nil"/>
            </w:tcBorders>
            <w:shd w:val="clear" w:color="auto" w:fill="auto"/>
          </w:tcPr>
          <w:p w:rsidR="00B36933" w:rsidRDefault="00B36933" w:rsidP="00B36933">
            <w:pPr>
              <w:pStyle w:val="Heading2"/>
              <w:outlineLvl w:val="1"/>
            </w:pPr>
          </w:p>
        </w:tc>
        <w:tc>
          <w:tcPr>
            <w:tcW w:w="4087" w:type="pct"/>
            <w:gridSpan w:val="7"/>
            <w:tcBorders>
              <w:top w:val="nil"/>
              <w:left w:val="nil"/>
              <w:bottom w:val="single" w:sz="4" w:space="0" w:color="808080" w:themeColor="background1" w:themeShade="80"/>
              <w:right w:val="nil"/>
            </w:tcBorders>
            <w:shd w:val="clear" w:color="auto" w:fill="auto"/>
          </w:tcPr>
          <w:p w:rsidR="00B36933" w:rsidRPr="00CB2085" w:rsidRDefault="00B36933" w:rsidP="005A142E">
            <w:pPr>
              <w:rPr>
                <w:b/>
              </w:rPr>
            </w:pPr>
            <w:r w:rsidRPr="00CB2085">
              <w:rPr>
                <w:b/>
              </w:rPr>
              <w:t>-</w:t>
            </w:r>
            <w:r>
              <w:rPr>
                <w:b/>
              </w:rPr>
              <w:t xml:space="preserve"> </w:t>
            </w:r>
            <w:r w:rsidRPr="0020605D">
              <w:rPr>
                <w:rStyle w:val="Heading1Char"/>
              </w:rPr>
              <w:t>STRATEGY APPROVAL</w:t>
            </w:r>
          </w:p>
        </w:tc>
      </w:tr>
      <w:tr w:rsidR="00B36933" w:rsidRPr="00947687" w:rsidTr="005A142E">
        <w:trPr>
          <w:trHeight w:hRule="exact" w:val="454"/>
          <w:jc w:val="center"/>
        </w:trPr>
        <w:tc>
          <w:tcPr>
            <w:tcW w:w="381" w:type="pct"/>
            <w:tcBorders>
              <w:top w:val="single" w:sz="4" w:space="0" w:color="808080" w:themeColor="background1" w:themeShade="80"/>
              <w:bottom w:val="single" w:sz="4" w:space="0" w:color="808080" w:themeColor="background1" w:themeShade="80"/>
            </w:tcBorders>
            <w:shd w:val="clear" w:color="auto" w:fill="EEECE1" w:themeFill="background2"/>
            <w:vAlign w:val="center"/>
          </w:tcPr>
          <w:p w:rsidR="00B36933" w:rsidRPr="00947687" w:rsidRDefault="00B36933" w:rsidP="005A142E">
            <w:pPr>
              <w:pStyle w:val="Heading3"/>
              <w:outlineLvl w:val="2"/>
            </w:pPr>
          </w:p>
        </w:tc>
        <w:tc>
          <w:tcPr>
            <w:tcW w:w="4619" w:type="pct"/>
            <w:gridSpan w:val="9"/>
            <w:tcBorders>
              <w:top w:val="single" w:sz="4" w:space="0" w:color="808080" w:themeColor="background1" w:themeShade="80"/>
              <w:bottom w:val="single" w:sz="4" w:space="0" w:color="808080" w:themeColor="background1" w:themeShade="80"/>
            </w:tcBorders>
            <w:shd w:val="clear" w:color="auto" w:fill="EEECE1" w:themeFill="background2"/>
            <w:vAlign w:val="center"/>
          </w:tcPr>
          <w:p w:rsidR="00B36933" w:rsidRPr="00E37540" w:rsidRDefault="00B36933" w:rsidP="005A142E">
            <w:r w:rsidRPr="00E37540">
              <w:t xml:space="preserve">STRATEGY SIGN OFF </w:t>
            </w:r>
          </w:p>
        </w:tc>
      </w:tr>
      <w:tr w:rsidR="00B36933" w:rsidRPr="00947687" w:rsidTr="005A142E">
        <w:trPr>
          <w:trHeight w:val="573"/>
          <w:jc w:val="center"/>
        </w:trPr>
        <w:tc>
          <w:tcPr>
            <w:tcW w:w="5000" w:type="pct"/>
            <w:gridSpan w:val="10"/>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B36933" w:rsidRPr="00947687" w:rsidRDefault="00B36933" w:rsidP="005A142E">
            <w:pPr>
              <w:rPr>
                <w:rFonts w:eastAsia="Calibri"/>
                <w:b/>
              </w:rPr>
            </w:pPr>
            <w:r w:rsidRPr="00916873">
              <w:rPr>
                <w:rFonts w:eastAsia="Calibri"/>
                <w:b/>
              </w:rPr>
              <w:t>Scheme of Delegation Overview for Strategy Approval and Requisition Approval within Business World</w:t>
            </w:r>
            <w:r w:rsidRPr="00947687">
              <w:rPr>
                <w:rFonts w:eastAsia="Calibri"/>
                <w:b/>
              </w:rPr>
              <w:t>:</w:t>
            </w:r>
          </w:p>
        </w:tc>
      </w:tr>
      <w:tr w:rsidR="00B36933" w:rsidRPr="00947687" w:rsidTr="005A142E">
        <w:trPr>
          <w:trHeight w:val="573"/>
          <w:jc w:val="center"/>
        </w:trPr>
        <w:tc>
          <w:tcPr>
            <w:tcW w:w="5000" w:type="pct"/>
            <w:gridSpan w:val="10"/>
            <w:tcBorders>
              <w:top w:val="single" w:sz="4" w:space="0" w:color="808080" w:themeColor="background1" w:themeShade="80"/>
              <w:bottom w:val="nil"/>
            </w:tcBorders>
            <w:shd w:val="clear" w:color="auto" w:fill="auto"/>
          </w:tcPr>
          <w:p w:rsidR="00B36933" w:rsidRPr="00C50087" w:rsidRDefault="00B36933" w:rsidP="005A142E">
            <w:pPr>
              <w:rPr>
                <w:sz w:val="16"/>
                <w:szCs w:val="16"/>
              </w:rPr>
            </w:pPr>
          </w:p>
          <w:p w:rsidR="00B36933" w:rsidRDefault="00B36933" w:rsidP="005A142E">
            <w:pPr>
              <w:jc w:val="center"/>
              <w:rPr>
                <w:lang w:eastAsia="en-US"/>
              </w:rPr>
            </w:pPr>
            <w:r>
              <w:rPr>
                <w:noProof/>
              </w:rPr>
              <w:drawing>
                <wp:inline distT="0" distB="0" distL="0" distR="0" wp14:anchorId="014084EB" wp14:editId="6AD014EE">
                  <wp:extent cx="6648598"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48744" cy="1209702"/>
                          </a:xfrm>
                          <a:prstGeom prst="rect">
                            <a:avLst/>
                          </a:prstGeom>
                        </pic:spPr>
                      </pic:pic>
                    </a:graphicData>
                  </a:graphic>
                </wp:inline>
              </w:drawing>
            </w:r>
          </w:p>
          <w:p w:rsidR="00B36933" w:rsidRPr="00C50087" w:rsidRDefault="00B36933" w:rsidP="005A142E">
            <w:pPr>
              <w:rPr>
                <w:rFonts w:eastAsia="Calibri"/>
                <w:sz w:val="16"/>
                <w:szCs w:val="16"/>
              </w:rPr>
            </w:pPr>
          </w:p>
        </w:tc>
      </w:tr>
      <w:tr w:rsidR="00B36933" w:rsidRPr="00947687" w:rsidTr="005A142E">
        <w:trPr>
          <w:trHeight w:val="573"/>
          <w:jc w:val="center"/>
        </w:trPr>
        <w:tc>
          <w:tcPr>
            <w:tcW w:w="5000" w:type="pct"/>
            <w:gridSpan w:val="10"/>
            <w:tcBorders>
              <w:top w:val="nil"/>
              <w:bottom w:val="single" w:sz="4" w:space="0" w:color="808080" w:themeColor="background1" w:themeShade="80"/>
            </w:tcBorders>
            <w:shd w:val="clear" w:color="auto" w:fill="auto"/>
          </w:tcPr>
          <w:p w:rsidR="00B36933" w:rsidRPr="00916873" w:rsidRDefault="00B36933" w:rsidP="005A142E">
            <w:pPr>
              <w:rPr>
                <w:rFonts w:eastAsia="Calibri"/>
              </w:rPr>
            </w:pPr>
            <w:r w:rsidRPr="005C0322">
              <w:rPr>
                <w:rFonts w:eastAsia="Calibri"/>
                <w:b/>
                <w:i/>
              </w:rPr>
              <w:t>Please Note:</w:t>
            </w:r>
            <w:r>
              <w:rPr>
                <w:rFonts w:eastAsia="Calibri"/>
              </w:rPr>
              <w:t xml:space="preserve"> </w:t>
            </w:r>
            <w:r w:rsidRPr="00916873">
              <w:rPr>
                <w:rFonts w:eastAsia="Calibri"/>
              </w:rPr>
              <w:t xml:space="preserve">For the </w:t>
            </w:r>
            <w:r>
              <w:rPr>
                <w:rFonts w:eastAsia="Calibri"/>
              </w:rPr>
              <w:t>a</w:t>
            </w:r>
            <w:r w:rsidRPr="00916873">
              <w:rPr>
                <w:rFonts w:eastAsia="Calibri"/>
              </w:rPr>
              <w:t xml:space="preserve">cceptance and </w:t>
            </w:r>
            <w:r>
              <w:rPr>
                <w:rFonts w:eastAsia="Calibri"/>
              </w:rPr>
              <w:t>a</w:t>
            </w:r>
            <w:r w:rsidRPr="00916873">
              <w:rPr>
                <w:rFonts w:eastAsia="Calibri"/>
              </w:rPr>
              <w:t xml:space="preserve">ward of </w:t>
            </w:r>
            <w:r>
              <w:rPr>
                <w:rFonts w:eastAsia="Calibri"/>
              </w:rPr>
              <w:t>c</w:t>
            </w:r>
            <w:r w:rsidRPr="00916873">
              <w:rPr>
                <w:rFonts w:eastAsia="Calibri"/>
              </w:rPr>
              <w:t xml:space="preserve">ontracts </w:t>
            </w:r>
            <w:r>
              <w:rPr>
                <w:rFonts w:eastAsia="Calibri"/>
              </w:rPr>
              <w:t>t</w:t>
            </w:r>
            <w:r w:rsidRPr="00916873">
              <w:rPr>
                <w:rFonts w:eastAsia="Calibri"/>
              </w:rPr>
              <w:t>he Chief Executive</w:t>
            </w:r>
            <w:r>
              <w:rPr>
                <w:rFonts w:eastAsia="Calibri"/>
              </w:rPr>
              <w:t>,</w:t>
            </w:r>
            <w:r w:rsidRPr="00916873">
              <w:rPr>
                <w:rFonts w:eastAsia="Calibri"/>
              </w:rPr>
              <w:t xml:space="preserve"> </w:t>
            </w:r>
            <w:r>
              <w:rPr>
                <w:rFonts w:eastAsia="Calibri"/>
              </w:rPr>
              <w:t>Service</w:t>
            </w:r>
            <w:r w:rsidRPr="00916873">
              <w:rPr>
                <w:rFonts w:eastAsia="Calibri"/>
              </w:rPr>
              <w:t xml:space="preserve"> Directors or Heads of Service will sign all goods and services and works contracts provided the procurement was carried out solely by the Council for the Council as detailed within </w:t>
            </w:r>
            <w:r w:rsidRPr="00916873">
              <w:rPr>
                <w:rFonts w:eastAsia="Calibri"/>
              </w:rPr>
              <w:lastRenderedPageBreak/>
              <w:t>Section 6 of the Procurement and Contract Standing Orders.</w:t>
            </w:r>
          </w:p>
        </w:tc>
      </w:tr>
      <w:tr w:rsidR="00B36933" w:rsidRPr="00947687" w:rsidTr="005A142E">
        <w:trPr>
          <w:trHeight w:val="573"/>
          <w:jc w:val="center"/>
        </w:trPr>
        <w:tc>
          <w:tcPr>
            <w:tcW w:w="5000" w:type="pct"/>
            <w:gridSpan w:val="10"/>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B36933" w:rsidRPr="00947687" w:rsidRDefault="00B36933" w:rsidP="005A142E">
            <w:pPr>
              <w:rPr>
                <w:rFonts w:eastAsia="Calibri"/>
                <w:b/>
              </w:rPr>
            </w:pPr>
            <w:r w:rsidRPr="00947687">
              <w:rPr>
                <w:rFonts w:eastAsia="Calibri"/>
                <w:b/>
              </w:rPr>
              <w:lastRenderedPageBreak/>
              <w:t>Procurement Approval (Commercial &amp; Commissioned Services):</w:t>
            </w:r>
          </w:p>
        </w:tc>
      </w:tr>
      <w:tr w:rsidR="00B36933" w:rsidRPr="00947687" w:rsidTr="005A142E">
        <w:trPr>
          <w:trHeight w:val="573"/>
          <w:jc w:val="center"/>
        </w:trPr>
        <w:tc>
          <w:tcPr>
            <w:tcW w:w="1664" w:type="pct"/>
            <w:gridSpan w:val="6"/>
            <w:tcBorders>
              <w:top w:val="single" w:sz="4" w:space="0" w:color="808080" w:themeColor="background1" w:themeShade="80"/>
              <w:bottom w:val="single" w:sz="4" w:space="0" w:color="808080" w:themeColor="background1" w:themeShade="80"/>
            </w:tcBorders>
            <w:shd w:val="clear" w:color="auto" w:fill="auto"/>
            <w:vAlign w:val="center"/>
          </w:tcPr>
          <w:p w:rsidR="00B36933" w:rsidRPr="00947687" w:rsidRDefault="00B36933" w:rsidP="005A142E">
            <w:pPr>
              <w:rPr>
                <w:rFonts w:eastAsia="Calibri"/>
              </w:rPr>
            </w:pPr>
            <w:r w:rsidRPr="00C27E7A">
              <w:rPr>
                <w:rFonts w:eastAsia="Calibri"/>
              </w:rPr>
              <w:t>Procurement Business Partner/Social Care &amp; Health Business Partner</w:t>
            </w:r>
          </w:p>
        </w:tc>
        <w:tc>
          <w:tcPr>
            <w:tcW w:w="1667"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B36933" w:rsidRPr="00947687" w:rsidRDefault="00B36933" w:rsidP="005A142E">
            <w:pPr>
              <w:rPr>
                <w:rFonts w:eastAsia="Calibri"/>
              </w:rPr>
            </w:pPr>
            <w:r w:rsidRPr="00C27E7A">
              <w:rPr>
                <w:rFonts w:eastAsia="Calibri"/>
              </w:rPr>
              <w:t>Commercial &amp; Commissioned Services Manager</w:t>
            </w:r>
          </w:p>
        </w:tc>
        <w:tc>
          <w:tcPr>
            <w:tcW w:w="1669"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B36933" w:rsidRPr="00947687" w:rsidRDefault="00B36933" w:rsidP="005A142E">
            <w:pPr>
              <w:rPr>
                <w:rFonts w:eastAsia="Calibri"/>
              </w:rPr>
            </w:pPr>
            <w:r w:rsidRPr="00C27E7A">
              <w:rPr>
                <w:rFonts w:eastAsia="Calibri"/>
              </w:rPr>
              <w:t>Chief Financial Officer</w:t>
            </w:r>
          </w:p>
        </w:tc>
      </w:tr>
      <w:tr w:rsidR="00B36933" w:rsidRPr="00947687" w:rsidTr="005A142E">
        <w:trPr>
          <w:trHeight w:val="573"/>
          <w:jc w:val="center"/>
        </w:trPr>
        <w:tc>
          <w:tcPr>
            <w:tcW w:w="1664" w:type="pct"/>
            <w:gridSpan w:val="6"/>
            <w:tcBorders>
              <w:top w:val="single" w:sz="4" w:space="0" w:color="808080" w:themeColor="background1" w:themeShade="80"/>
              <w:bottom w:val="single" w:sz="4" w:space="0" w:color="808080" w:themeColor="background1" w:themeShade="80"/>
            </w:tcBorders>
            <w:shd w:val="clear" w:color="auto" w:fill="auto"/>
            <w:vAlign w:val="center"/>
          </w:tcPr>
          <w:p w:rsidR="00B36933" w:rsidRPr="00947687" w:rsidRDefault="00B36933" w:rsidP="005A142E">
            <w:pPr>
              <w:rPr>
                <w:rFonts w:eastAsia="Calibri"/>
              </w:rPr>
            </w:pPr>
            <w:r w:rsidRPr="00947687">
              <w:rPr>
                <w:rFonts w:eastAsia="Calibri"/>
              </w:rPr>
              <w:t>Up to £160,000</w:t>
            </w:r>
          </w:p>
        </w:tc>
        <w:tc>
          <w:tcPr>
            <w:tcW w:w="1667"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B36933" w:rsidRPr="00947687" w:rsidRDefault="00B36933" w:rsidP="005A142E">
            <w:pPr>
              <w:rPr>
                <w:rFonts w:eastAsia="Calibri"/>
              </w:rPr>
            </w:pPr>
            <w:r w:rsidRPr="00947687">
              <w:rPr>
                <w:rFonts w:eastAsia="Calibri"/>
              </w:rPr>
              <w:t>Up to £1,000,000</w:t>
            </w:r>
          </w:p>
        </w:tc>
        <w:tc>
          <w:tcPr>
            <w:tcW w:w="1669"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B36933" w:rsidRPr="00947687" w:rsidRDefault="00B36933" w:rsidP="005A142E">
            <w:pPr>
              <w:rPr>
                <w:rFonts w:eastAsia="Calibri"/>
              </w:rPr>
            </w:pPr>
            <w:r w:rsidRPr="00947687">
              <w:rPr>
                <w:rFonts w:eastAsia="Calibri"/>
              </w:rPr>
              <w:t>Over £1,000,000</w:t>
            </w:r>
          </w:p>
        </w:tc>
      </w:tr>
      <w:tr w:rsidR="00B36933" w:rsidRPr="00947687" w:rsidTr="005A142E">
        <w:trPr>
          <w:trHeight w:val="573"/>
          <w:jc w:val="center"/>
        </w:trPr>
        <w:tc>
          <w:tcPr>
            <w:tcW w:w="5000" w:type="pct"/>
            <w:gridSpan w:val="10"/>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jc w:val="both"/>
              <w:rPr>
                <w:rFonts w:eastAsia="Calibri"/>
                <w:sz w:val="16"/>
                <w:szCs w:val="16"/>
              </w:rPr>
            </w:pPr>
          </w:p>
          <w:p w:rsidR="00B36933" w:rsidRPr="00947687" w:rsidRDefault="00B36933" w:rsidP="005A142E">
            <w:pPr>
              <w:jc w:val="both"/>
              <w:rPr>
                <w:rFonts w:eastAsia="Calibri"/>
              </w:rPr>
            </w:pPr>
            <w:r w:rsidRPr="00947687">
              <w:rPr>
                <w:rFonts w:eastAsia="Calibri"/>
              </w:rPr>
              <w:t>This section of the strategy requires sign off from the appropriate Officer.</w:t>
            </w:r>
          </w:p>
          <w:p w:rsidR="00B36933" w:rsidRPr="00947687" w:rsidRDefault="00B36933" w:rsidP="005A142E">
            <w:pPr>
              <w:jc w:val="both"/>
              <w:rPr>
                <w:rFonts w:eastAsia="Calibri"/>
              </w:rPr>
            </w:pPr>
          </w:p>
          <w:p w:rsidR="00B36933" w:rsidRPr="00947687" w:rsidRDefault="00B36933" w:rsidP="005A142E">
            <w:pPr>
              <w:jc w:val="both"/>
              <w:rPr>
                <w:rFonts w:eastAsia="Calibri"/>
              </w:rPr>
            </w:pPr>
            <w:r w:rsidRPr="00947687">
              <w:rPr>
                <w:rFonts w:eastAsia="Calibri"/>
                <w:b/>
                <w:i/>
              </w:rPr>
              <w:t>Please Note:</w:t>
            </w:r>
            <w:r w:rsidRPr="00947687">
              <w:rPr>
                <w:rFonts w:eastAsia="Calibri"/>
              </w:rPr>
              <w:t xml:space="preserve"> If the approved service lead is also the budget holder then sign-off by the next level of authority upwards in the Scheme of Delegation must be included within the strategy – self-approval is not appropriate.</w:t>
            </w:r>
          </w:p>
          <w:p w:rsidR="00B36933" w:rsidRPr="00947687" w:rsidRDefault="00B36933" w:rsidP="005A142E">
            <w:pPr>
              <w:jc w:val="both"/>
              <w:rPr>
                <w:rFonts w:eastAsia="Calibri"/>
                <w:sz w:val="16"/>
                <w:szCs w:val="16"/>
              </w:rPr>
            </w:pPr>
          </w:p>
        </w:tc>
      </w:tr>
      <w:tr w:rsidR="00B36933" w:rsidRPr="00947687" w:rsidTr="005A142E">
        <w:trPr>
          <w:trHeight w:val="573"/>
          <w:jc w:val="center"/>
        </w:trPr>
        <w:tc>
          <w:tcPr>
            <w:tcW w:w="1444" w:type="pct"/>
            <w:gridSpan w:val="5"/>
            <w:tcBorders>
              <w:top w:val="single" w:sz="4" w:space="0" w:color="808080" w:themeColor="background1" w:themeShade="80"/>
              <w:bottom w:val="single" w:sz="4" w:space="0" w:color="808080" w:themeColor="background1" w:themeShade="80"/>
              <w:right w:val="nil"/>
            </w:tcBorders>
            <w:shd w:val="clear" w:color="auto" w:fill="F2F2F2" w:themeFill="background1" w:themeFillShade="F2"/>
          </w:tcPr>
          <w:p w:rsidR="00B36933" w:rsidRPr="00947687" w:rsidRDefault="00B36933" w:rsidP="005A142E">
            <w:pPr>
              <w:rPr>
                <w:rFonts w:eastAsia="Calibri"/>
              </w:rPr>
            </w:pPr>
            <w:r w:rsidRPr="00947687">
              <w:rPr>
                <w:rFonts w:eastAsia="Calibri"/>
              </w:rPr>
              <w:t xml:space="preserve">Approved by appropriate </w:t>
            </w:r>
          </w:p>
        </w:tc>
        <w:tc>
          <w:tcPr>
            <w:tcW w:w="3556" w:type="pct"/>
            <w:gridSpan w:val="5"/>
            <w:tcBorders>
              <w:top w:val="nil"/>
              <w:left w:val="nil"/>
              <w:bottom w:val="single" w:sz="4" w:space="0" w:color="808080" w:themeColor="background1" w:themeShade="80"/>
            </w:tcBorders>
            <w:shd w:val="clear" w:color="auto" w:fill="F2F2F2" w:themeFill="background1" w:themeFillShade="F2"/>
          </w:tcPr>
          <w:p w:rsidR="00B36933" w:rsidRPr="00F1572D" w:rsidRDefault="00B36933" w:rsidP="005A142E">
            <w:pPr>
              <w:rPr>
                <w:rFonts w:eastAsia="Calibri"/>
                <w:b/>
              </w:rPr>
            </w:pPr>
            <w:r w:rsidRPr="00F1572D">
              <w:rPr>
                <w:rFonts w:eastAsia="Calibri"/>
                <w:b/>
              </w:rPr>
              <w:t>Commercial &amp; Commissioned Services Officer or Chief Financial Officer</w:t>
            </w:r>
          </w:p>
        </w:tc>
      </w:tr>
      <w:tr w:rsidR="00B36933" w:rsidRPr="00947687" w:rsidTr="005A142E">
        <w:trPr>
          <w:trHeight w:val="567"/>
          <w:jc w:val="center"/>
        </w:trPr>
        <w:tc>
          <w:tcPr>
            <w:tcW w:w="1114" w:type="pct"/>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Name:</w:t>
            </w:r>
          </w:p>
        </w:tc>
        <w:tc>
          <w:tcPr>
            <w:tcW w:w="1794" w:type="pct"/>
            <w:gridSpan w:val="3"/>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c>
          <w:tcPr>
            <w:tcW w:w="599"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Position:</w:t>
            </w:r>
          </w:p>
        </w:tc>
        <w:tc>
          <w:tcPr>
            <w:tcW w:w="1493" w:type="pct"/>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r>
      <w:tr w:rsidR="00B36933" w:rsidRPr="00947687" w:rsidTr="009077EA">
        <w:trPr>
          <w:trHeight w:val="1474"/>
          <w:jc w:val="center"/>
        </w:trPr>
        <w:tc>
          <w:tcPr>
            <w:tcW w:w="1114" w:type="pct"/>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Signature:</w:t>
            </w:r>
          </w:p>
        </w:tc>
        <w:tc>
          <w:tcPr>
            <w:tcW w:w="1794" w:type="pct"/>
            <w:gridSpan w:val="3"/>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c>
          <w:tcPr>
            <w:tcW w:w="599"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color w:val="000000"/>
              </w:rPr>
            </w:pPr>
            <w:r w:rsidRPr="00947687">
              <w:rPr>
                <w:rFonts w:eastAsia="Calibri"/>
                <w:color w:val="000000"/>
              </w:rPr>
              <w:t>Date:</w:t>
            </w:r>
          </w:p>
        </w:tc>
        <w:sdt>
          <w:sdtPr>
            <w:rPr>
              <w:rFonts w:eastAsia="Calibri"/>
            </w:rPr>
            <w:id w:val="2030750692"/>
            <w:placeholder>
              <w:docPart w:val="AEE912FEA2234D6C9590192740716A5D"/>
            </w:placeholder>
            <w:showingPlcHdr/>
            <w:date>
              <w:dateFormat w:val="dd/MM/yyyy"/>
              <w:lid w:val="en-GB"/>
              <w:storeMappedDataAs w:val="dateTime"/>
              <w:calendar w:val="gregorian"/>
            </w:date>
          </w:sdtPr>
          <w:sdtEndPr/>
          <w:sdtContent>
            <w:tc>
              <w:tcPr>
                <w:tcW w:w="1493" w:type="pct"/>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r w:rsidRPr="00E37540">
                  <w:rPr>
                    <w:color w:val="808080"/>
                  </w:rPr>
                  <w:t>Click here to enter a date.</w:t>
                </w:r>
              </w:p>
            </w:tc>
          </w:sdtContent>
        </w:sdt>
      </w:tr>
      <w:tr w:rsidR="00B36933" w:rsidRPr="00947687" w:rsidTr="005A142E">
        <w:trPr>
          <w:trHeight w:val="573"/>
          <w:jc w:val="center"/>
        </w:trPr>
        <w:tc>
          <w:tcPr>
            <w:tcW w:w="1444" w:type="pct"/>
            <w:gridSpan w:val="5"/>
            <w:tcBorders>
              <w:top w:val="single" w:sz="4" w:space="0" w:color="808080" w:themeColor="background1" w:themeShade="80"/>
              <w:bottom w:val="single" w:sz="4" w:space="0" w:color="808080" w:themeColor="background1" w:themeShade="80"/>
              <w:right w:val="nil"/>
            </w:tcBorders>
            <w:shd w:val="clear" w:color="auto" w:fill="F2F2F2" w:themeFill="background1" w:themeFillShade="F2"/>
          </w:tcPr>
          <w:p w:rsidR="00B36933" w:rsidRPr="00947687" w:rsidRDefault="00B36933" w:rsidP="005A142E">
            <w:pPr>
              <w:rPr>
                <w:rFonts w:eastAsia="Calibri"/>
              </w:rPr>
            </w:pPr>
            <w:r w:rsidRPr="00947687">
              <w:rPr>
                <w:rFonts w:eastAsia="Calibri"/>
              </w:rPr>
              <w:t>Approved by appropriate</w:t>
            </w:r>
          </w:p>
        </w:tc>
        <w:tc>
          <w:tcPr>
            <w:tcW w:w="3556" w:type="pct"/>
            <w:gridSpan w:val="5"/>
            <w:tcBorders>
              <w:top w:val="nil"/>
              <w:left w:val="nil"/>
              <w:bottom w:val="single" w:sz="4" w:space="0" w:color="808080" w:themeColor="background1" w:themeShade="80"/>
            </w:tcBorders>
            <w:shd w:val="clear" w:color="auto" w:fill="F2F2F2" w:themeFill="background1" w:themeFillShade="F2"/>
          </w:tcPr>
          <w:p w:rsidR="00B36933" w:rsidRPr="00F1572D" w:rsidRDefault="00B36933" w:rsidP="005A142E">
            <w:pPr>
              <w:rPr>
                <w:rFonts w:eastAsia="Calibri"/>
                <w:b/>
              </w:rPr>
            </w:pPr>
            <w:r w:rsidRPr="00F1572D">
              <w:rPr>
                <w:rFonts w:eastAsia="Calibri"/>
                <w:b/>
              </w:rPr>
              <w:t>Service Officer</w:t>
            </w:r>
          </w:p>
        </w:tc>
      </w:tr>
      <w:tr w:rsidR="00B36933" w:rsidRPr="00947687" w:rsidTr="005A142E">
        <w:trPr>
          <w:trHeight w:val="567"/>
          <w:jc w:val="center"/>
        </w:trPr>
        <w:tc>
          <w:tcPr>
            <w:tcW w:w="1114" w:type="pct"/>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Name:</w:t>
            </w:r>
          </w:p>
        </w:tc>
        <w:tc>
          <w:tcPr>
            <w:tcW w:w="1794" w:type="pct"/>
            <w:gridSpan w:val="3"/>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c>
          <w:tcPr>
            <w:tcW w:w="599"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Position:</w:t>
            </w:r>
          </w:p>
        </w:tc>
        <w:tc>
          <w:tcPr>
            <w:tcW w:w="1493" w:type="pct"/>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r>
      <w:tr w:rsidR="00B36933" w:rsidRPr="00947687" w:rsidTr="009077EA">
        <w:trPr>
          <w:trHeight w:val="1474"/>
          <w:jc w:val="center"/>
        </w:trPr>
        <w:tc>
          <w:tcPr>
            <w:tcW w:w="1114" w:type="pct"/>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Signature:</w:t>
            </w:r>
          </w:p>
        </w:tc>
        <w:tc>
          <w:tcPr>
            <w:tcW w:w="1794" w:type="pct"/>
            <w:gridSpan w:val="3"/>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c>
          <w:tcPr>
            <w:tcW w:w="599"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color w:val="000000"/>
              </w:rPr>
            </w:pPr>
            <w:r w:rsidRPr="00947687">
              <w:rPr>
                <w:rFonts w:eastAsia="Calibri"/>
                <w:color w:val="000000"/>
              </w:rPr>
              <w:t>Date:</w:t>
            </w:r>
          </w:p>
        </w:tc>
        <w:sdt>
          <w:sdtPr>
            <w:rPr>
              <w:rFonts w:eastAsia="Calibri"/>
            </w:rPr>
            <w:id w:val="1067224820"/>
            <w:placeholder>
              <w:docPart w:val="0F887E3AF91B44C9A32D6B91E5303464"/>
            </w:placeholder>
            <w:showingPlcHdr/>
            <w:date>
              <w:dateFormat w:val="dd/MM/yyyy"/>
              <w:lid w:val="en-GB"/>
              <w:storeMappedDataAs w:val="dateTime"/>
              <w:calendar w:val="gregorian"/>
            </w:date>
          </w:sdtPr>
          <w:sdtEndPr/>
          <w:sdtContent>
            <w:tc>
              <w:tcPr>
                <w:tcW w:w="1493" w:type="pct"/>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r w:rsidRPr="00E37540">
                  <w:rPr>
                    <w:color w:val="808080"/>
                  </w:rPr>
                  <w:t>Click here to enter a date.</w:t>
                </w:r>
              </w:p>
            </w:tc>
          </w:sdtContent>
        </w:sdt>
      </w:tr>
      <w:tr w:rsidR="00B36933" w:rsidRPr="00947687" w:rsidTr="005A142E">
        <w:trPr>
          <w:trHeight w:val="573"/>
          <w:jc w:val="center"/>
        </w:trPr>
        <w:tc>
          <w:tcPr>
            <w:tcW w:w="1444" w:type="pct"/>
            <w:gridSpan w:val="5"/>
            <w:tcBorders>
              <w:top w:val="single" w:sz="4" w:space="0" w:color="808080" w:themeColor="background1" w:themeShade="80"/>
              <w:bottom w:val="single" w:sz="4" w:space="0" w:color="808080" w:themeColor="background1" w:themeShade="80"/>
              <w:right w:val="nil"/>
            </w:tcBorders>
            <w:shd w:val="clear" w:color="auto" w:fill="F2F2F2" w:themeFill="background1" w:themeFillShade="F2"/>
          </w:tcPr>
          <w:p w:rsidR="00B36933" w:rsidRPr="00947687" w:rsidRDefault="00B36933" w:rsidP="005A142E">
            <w:pPr>
              <w:rPr>
                <w:rFonts w:eastAsia="Calibri"/>
              </w:rPr>
            </w:pPr>
            <w:r w:rsidRPr="00947687">
              <w:rPr>
                <w:rFonts w:eastAsia="Calibri"/>
              </w:rPr>
              <w:t xml:space="preserve">Approved by appropriate </w:t>
            </w:r>
          </w:p>
        </w:tc>
        <w:tc>
          <w:tcPr>
            <w:tcW w:w="3556" w:type="pct"/>
            <w:gridSpan w:val="5"/>
            <w:tcBorders>
              <w:top w:val="nil"/>
              <w:left w:val="nil"/>
              <w:bottom w:val="single" w:sz="4" w:space="0" w:color="808080" w:themeColor="background1" w:themeShade="80"/>
            </w:tcBorders>
            <w:shd w:val="clear" w:color="auto" w:fill="F2F2F2" w:themeFill="background1" w:themeFillShade="F2"/>
          </w:tcPr>
          <w:p w:rsidR="00B36933" w:rsidRPr="00F1572D" w:rsidRDefault="00B36933" w:rsidP="005A142E">
            <w:pPr>
              <w:rPr>
                <w:rFonts w:eastAsia="Calibri"/>
                <w:b/>
              </w:rPr>
            </w:pPr>
            <w:r w:rsidRPr="00F1572D">
              <w:rPr>
                <w:rFonts w:eastAsia="Calibri"/>
                <w:b/>
              </w:rPr>
              <w:t>Budget Holder</w:t>
            </w:r>
          </w:p>
        </w:tc>
      </w:tr>
      <w:tr w:rsidR="00B36933" w:rsidRPr="00947687" w:rsidTr="005A142E">
        <w:trPr>
          <w:trHeight w:val="567"/>
          <w:jc w:val="center"/>
        </w:trPr>
        <w:tc>
          <w:tcPr>
            <w:tcW w:w="1114" w:type="pct"/>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Name:</w:t>
            </w:r>
          </w:p>
        </w:tc>
        <w:tc>
          <w:tcPr>
            <w:tcW w:w="1794" w:type="pct"/>
            <w:gridSpan w:val="3"/>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c>
          <w:tcPr>
            <w:tcW w:w="599"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Position:</w:t>
            </w:r>
          </w:p>
        </w:tc>
        <w:tc>
          <w:tcPr>
            <w:tcW w:w="1493" w:type="pct"/>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r>
      <w:tr w:rsidR="00B36933" w:rsidRPr="00947687" w:rsidTr="009077EA">
        <w:trPr>
          <w:trHeight w:val="1474"/>
          <w:jc w:val="center"/>
        </w:trPr>
        <w:tc>
          <w:tcPr>
            <w:tcW w:w="1114" w:type="pct"/>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Signature:</w:t>
            </w:r>
          </w:p>
        </w:tc>
        <w:tc>
          <w:tcPr>
            <w:tcW w:w="1794" w:type="pct"/>
            <w:gridSpan w:val="3"/>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c>
          <w:tcPr>
            <w:tcW w:w="599"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color w:val="000000"/>
              </w:rPr>
            </w:pPr>
            <w:r w:rsidRPr="00947687">
              <w:rPr>
                <w:rFonts w:eastAsia="Calibri"/>
                <w:color w:val="000000"/>
              </w:rPr>
              <w:t>Date:</w:t>
            </w:r>
          </w:p>
        </w:tc>
        <w:sdt>
          <w:sdtPr>
            <w:rPr>
              <w:rFonts w:eastAsia="Calibri"/>
            </w:rPr>
            <w:id w:val="2006938043"/>
            <w:placeholder>
              <w:docPart w:val="3A0BBF17229241B48C91EDAFFF859868"/>
            </w:placeholder>
            <w:showingPlcHdr/>
            <w:date>
              <w:dateFormat w:val="dd/MM/yyyy"/>
              <w:lid w:val="en-GB"/>
              <w:storeMappedDataAs w:val="dateTime"/>
              <w:calendar w:val="gregorian"/>
            </w:date>
          </w:sdtPr>
          <w:sdtEndPr/>
          <w:sdtContent>
            <w:tc>
              <w:tcPr>
                <w:tcW w:w="1493" w:type="pct"/>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r w:rsidRPr="00E37540">
                  <w:rPr>
                    <w:color w:val="808080"/>
                  </w:rPr>
                  <w:t>Click here to enter a date.</w:t>
                </w:r>
              </w:p>
            </w:tc>
          </w:sdtContent>
        </w:sdt>
      </w:tr>
      <w:tr w:rsidR="00B36933" w:rsidRPr="00947687" w:rsidTr="005A142E">
        <w:trPr>
          <w:trHeight w:val="573"/>
          <w:jc w:val="center"/>
        </w:trPr>
        <w:tc>
          <w:tcPr>
            <w:tcW w:w="1444" w:type="pct"/>
            <w:gridSpan w:val="5"/>
            <w:tcBorders>
              <w:top w:val="single" w:sz="4" w:space="0" w:color="808080" w:themeColor="background1" w:themeShade="80"/>
              <w:bottom w:val="single" w:sz="4" w:space="0" w:color="808080" w:themeColor="background1" w:themeShade="80"/>
              <w:right w:val="nil"/>
            </w:tcBorders>
            <w:shd w:val="clear" w:color="auto" w:fill="F2F2F2" w:themeFill="background1" w:themeFillShade="F2"/>
          </w:tcPr>
          <w:p w:rsidR="00B36933" w:rsidRPr="00947687" w:rsidRDefault="00B36933" w:rsidP="005A142E">
            <w:pPr>
              <w:rPr>
                <w:rFonts w:eastAsia="Calibri"/>
              </w:rPr>
            </w:pPr>
            <w:r w:rsidRPr="00947687">
              <w:rPr>
                <w:rFonts w:eastAsia="Calibri"/>
              </w:rPr>
              <w:t>Approved by appropriate</w:t>
            </w:r>
          </w:p>
        </w:tc>
        <w:tc>
          <w:tcPr>
            <w:tcW w:w="3556" w:type="pct"/>
            <w:gridSpan w:val="5"/>
            <w:tcBorders>
              <w:top w:val="nil"/>
              <w:left w:val="nil"/>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b/>
              </w:rPr>
              <w:t>Specialist Officer</w:t>
            </w:r>
            <w:r w:rsidRPr="00947687">
              <w:rPr>
                <w:rFonts w:eastAsia="Calibri"/>
              </w:rPr>
              <w:t xml:space="preserve"> (e.g. IT Business Partner) – if required</w:t>
            </w:r>
          </w:p>
        </w:tc>
      </w:tr>
      <w:tr w:rsidR="00B36933" w:rsidRPr="00947687" w:rsidTr="005A142E">
        <w:trPr>
          <w:trHeight w:val="567"/>
          <w:jc w:val="center"/>
        </w:trPr>
        <w:tc>
          <w:tcPr>
            <w:tcW w:w="1114" w:type="pct"/>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Name:</w:t>
            </w:r>
          </w:p>
        </w:tc>
        <w:tc>
          <w:tcPr>
            <w:tcW w:w="1794" w:type="pct"/>
            <w:gridSpan w:val="3"/>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c>
          <w:tcPr>
            <w:tcW w:w="599"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Position:</w:t>
            </w:r>
          </w:p>
        </w:tc>
        <w:tc>
          <w:tcPr>
            <w:tcW w:w="1493" w:type="pct"/>
            <w:tcBorders>
              <w:top w:val="single" w:sz="4" w:space="0" w:color="808080" w:themeColor="background1" w:themeShade="80"/>
              <w:bottom w:val="single" w:sz="4" w:space="0" w:color="808080" w:themeColor="background1" w:themeShade="80"/>
            </w:tcBorders>
            <w:shd w:val="clear" w:color="auto" w:fill="auto"/>
          </w:tcPr>
          <w:p w:rsidR="00B36933" w:rsidRPr="00947687" w:rsidRDefault="00B36933" w:rsidP="005A142E">
            <w:pPr>
              <w:rPr>
                <w:rFonts w:eastAsia="Calibri"/>
              </w:rPr>
            </w:pPr>
          </w:p>
        </w:tc>
      </w:tr>
      <w:tr w:rsidR="00B36933" w:rsidRPr="00947687" w:rsidTr="009077EA">
        <w:trPr>
          <w:trHeight w:val="1474"/>
          <w:jc w:val="center"/>
        </w:trPr>
        <w:tc>
          <w:tcPr>
            <w:tcW w:w="1114" w:type="pct"/>
            <w:gridSpan w:val="4"/>
            <w:tcBorders>
              <w:top w:val="single" w:sz="4" w:space="0" w:color="808080" w:themeColor="background1" w:themeShade="80"/>
            </w:tcBorders>
            <w:shd w:val="clear" w:color="auto" w:fill="F2F2F2" w:themeFill="background1" w:themeFillShade="F2"/>
          </w:tcPr>
          <w:p w:rsidR="00B36933" w:rsidRPr="00947687" w:rsidRDefault="00B36933" w:rsidP="005A142E">
            <w:pPr>
              <w:rPr>
                <w:rFonts w:eastAsia="Calibri"/>
              </w:rPr>
            </w:pPr>
            <w:r w:rsidRPr="00947687">
              <w:rPr>
                <w:rFonts w:eastAsia="Calibri"/>
              </w:rPr>
              <w:t>Signature:</w:t>
            </w:r>
          </w:p>
        </w:tc>
        <w:tc>
          <w:tcPr>
            <w:tcW w:w="1794" w:type="pct"/>
            <w:gridSpan w:val="3"/>
            <w:tcBorders>
              <w:top w:val="single" w:sz="4" w:space="0" w:color="808080" w:themeColor="background1" w:themeShade="80"/>
            </w:tcBorders>
            <w:shd w:val="clear" w:color="auto" w:fill="auto"/>
          </w:tcPr>
          <w:p w:rsidR="00B36933" w:rsidRPr="00947687" w:rsidRDefault="00B36933" w:rsidP="005A142E">
            <w:pPr>
              <w:rPr>
                <w:rFonts w:eastAsia="Calibri"/>
              </w:rPr>
            </w:pPr>
          </w:p>
        </w:tc>
        <w:tc>
          <w:tcPr>
            <w:tcW w:w="599" w:type="pct"/>
            <w:gridSpan w:val="2"/>
            <w:tcBorders>
              <w:top w:val="single" w:sz="4" w:space="0" w:color="808080" w:themeColor="background1" w:themeShade="80"/>
            </w:tcBorders>
            <w:shd w:val="clear" w:color="auto" w:fill="F2F2F2" w:themeFill="background1" w:themeFillShade="F2"/>
          </w:tcPr>
          <w:p w:rsidR="00B36933" w:rsidRPr="00947687" w:rsidRDefault="00B36933" w:rsidP="005A142E">
            <w:pPr>
              <w:rPr>
                <w:rFonts w:eastAsia="Calibri"/>
                <w:color w:val="000000"/>
              </w:rPr>
            </w:pPr>
            <w:r w:rsidRPr="00947687">
              <w:rPr>
                <w:rFonts w:eastAsia="Calibri"/>
                <w:color w:val="000000"/>
              </w:rPr>
              <w:t>Date:</w:t>
            </w:r>
          </w:p>
        </w:tc>
        <w:sdt>
          <w:sdtPr>
            <w:rPr>
              <w:rFonts w:eastAsia="Calibri"/>
            </w:rPr>
            <w:id w:val="2115550550"/>
            <w:placeholder>
              <w:docPart w:val="E4B3F3A8F1314F249BDE967B5B827D33"/>
            </w:placeholder>
            <w:showingPlcHdr/>
            <w:date>
              <w:dateFormat w:val="dd/MM/yyyy"/>
              <w:lid w:val="en-GB"/>
              <w:storeMappedDataAs w:val="dateTime"/>
              <w:calendar w:val="gregorian"/>
            </w:date>
          </w:sdtPr>
          <w:sdtEndPr/>
          <w:sdtContent>
            <w:tc>
              <w:tcPr>
                <w:tcW w:w="1493" w:type="pct"/>
                <w:tcBorders>
                  <w:top w:val="single" w:sz="4" w:space="0" w:color="808080" w:themeColor="background1" w:themeShade="80"/>
                </w:tcBorders>
                <w:shd w:val="clear" w:color="auto" w:fill="auto"/>
              </w:tcPr>
              <w:p w:rsidR="00B36933" w:rsidRPr="00947687" w:rsidRDefault="00B36933" w:rsidP="005A142E">
                <w:pPr>
                  <w:rPr>
                    <w:rFonts w:eastAsia="Calibri"/>
                  </w:rPr>
                </w:pPr>
                <w:r w:rsidRPr="00E37540">
                  <w:rPr>
                    <w:color w:val="808080"/>
                  </w:rPr>
                  <w:t>Click here to enter a date.</w:t>
                </w:r>
              </w:p>
            </w:tc>
          </w:sdtContent>
        </w:sdt>
      </w:tr>
    </w:tbl>
    <w:p w:rsidR="00B36933" w:rsidRDefault="00B36933" w:rsidP="00CB2085">
      <w:pPr>
        <w:rPr>
          <w:b/>
          <w:lang w:eastAsia="en-GB"/>
        </w:rPr>
      </w:pPr>
    </w:p>
    <w:p w:rsidR="009077EA" w:rsidRPr="00D8428C" w:rsidRDefault="009077EA" w:rsidP="00CB2085">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3"/>
        <w:gridCol w:w="570"/>
        <w:gridCol w:w="566"/>
        <w:gridCol w:w="714"/>
        <w:gridCol w:w="2671"/>
        <w:gridCol w:w="2671"/>
        <w:gridCol w:w="2677"/>
      </w:tblGrid>
      <w:tr w:rsidR="00D8428C" w:rsidRPr="00947687" w:rsidTr="0020605D">
        <w:trPr>
          <w:trHeight w:hRule="exact" w:val="454"/>
          <w:jc w:val="center"/>
        </w:trPr>
        <w:tc>
          <w:tcPr>
            <w:tcW w:w="648" w:type="pct"/>
            <w:gridSpan w:val="2"/>
            <w:tcBorders>
              <w:top w:val="nil"/>
              <w:left w:val="nil"/>
              <w:right w:val="nil"/>
            </w:tcBorders>
            <w:shd w:val="clear" w:color="auto" w:fill="auto"/>
          </w:tcPr>
          <w:p w:rsidR="00D8428C" w:rsidRDefault="00D8428C" w:rsidP="003A4A14">
            <w:pPr>
              <w:rPr>
                <w:b/>
              </w:rPr>
            </w:pPr>
            <w:r>
              <w:rPr>
                <w:b/>
              </w:rPr>
              <w:t>SECTION</w:t>
            </w:r>
          </w:p>
        </w:tc>
        <w:tc>
          <w:tcPr>
            <w:tcW w:w="265" w:type="pct"/>
            <w:tcBorders>
              <w:top w:val="nil"/>
              <w:left w:val="nil"/>
              <w:right w:val="nil"/>
            </w:tcBorders>
            <w:shd w:val="clear" w:color="auto" w:fill="auto"/>
          </w:tcPr>
          <w:p w:rsidR="00D8428C" w:rsidRDefault="00D8428C" w:rsidP="003A4A14">
            <w:pPr>
              <w:pStyle w:val="Heading2"/>
              <w:outlineLvl w:val="1"/>
            </w:pPr>
          </w:p>
        </w:tc>
        <w:tc>
          <w:tcPr>
            <w:tcW w:w="4087" w:type="pct"/>
            <w:gridSpan w:val="4"/>
            <w:tcBorders>
              <w:top w:val="nil"/>
              <w:left w:val="nil"/>
              <w:right w:val="nil"/>
            </w:tcBorders>
            <w:shd w:val="clear" w:color="auto" w:fill="auto"/>
          </w:tcPr>
          <w:p w:rsidR="00D8428C" w:rsidRPr="00CB2085" w:rsidRDefault="00D8428C" w:rsidP="00722D30">
            <w:pPr>
              <w:rPr>
                <w:b/>
              </w:rPr>
            </w:pPr>
            <w:r w:rsidRPr="00CB2085">
              <w:rPr>
                <w:b/>
              </w:rPr>
              <w:t>-</w:t>
            </w:r>
            <w:r>
              <w:rPr>
                <w:b/>
              </w:rPr>
              <w:t xml:space="preserve"> </w:t>
            </w:r>
            <w:r w:rsidR="00722D30">
              <w:rPr>
                <w:rStyle w:val="Heading1Char"/>
              </w:rPr>
              <w:t>STAKEHOLDER IDENTIFICATION</w:t>
            </w:r>
            <w:r w:rsidR="00C27E7A">
              <w:rPr>
                <w:rStyle w:val="Heading1Char"/>
              </w:rPr>
              <w:t xml:space="preserve"> </w:t>
            </w:r>
          </w:p>
        </w:tc>
      </w:tr>
      <w:tr w:rsidR="00947687" w:rsidRPr="00947687" w:rsidTr="00E37540">
        <w:trPr>
          <w:trHeight w:hRule="exact" w:val="454"/>
          <w:jc w:val="center"/>
        </w:trPr>
        <w:tc>
          <w:tcPr>
            <w:tcW w:w="381" w:type="pct"/>
            <w:shd w:val="clear" w:color="auto" w:fill="EEECE1" w:themeFill="background2"/>
            <w:vAlign w:val="center"/>
          </w:tcPr>
          <w:p w:rsidR="00947687" w:rsidRPr="00947687" w:rsidRDefault="00947687" w:rsidP="005E4343">
            <w:pPr>
              <w:pStyle w:val="Heading3"/>
              <w:outlineLvl w:val="2"/>
            </w:pPr>
          </w:p>
        </w:tc>
        <w:tc>
          <w:tcPr>
            <w:tcW w:w="4619" w:type="pct"/>
            <w:gridSpan w:val="6"/>
            <w:shd w:val="clear" w:color="auto" w:fill="EEECE1" w:themeFill="background2"/>
            <w:vAlign w:val="center"/>
          </w:tcPr>
          <w:p w:rsidR="00947687" w:rsidRPr="00947687" w:rsidRDefault="00694D4B" w:rsidP="005E4343">
            <w:r>
              <w:t>STAKEHOLDERS</w:t>
            </w:r>
            <w:r w:rsidR="00947687" w:rsidRPr="00947687">
              <w:t xml:space="preserve"> (CROSS FUNCTIONAL TEAM)</w:t>
            </w:r>
          </w:p>
        </w:tc>
      </w:tr>
      <w:tr w:rsidR="00947687" w:rsidRPr="00947687" w:rsidTr="00722D30">
        <w:trPr>
          <w:trHeight w:hRule="exact" w:val="573"/>
          <w:jc w:val="center"/>
        </w:trPr>
        <w:tc>
          <w:tcPr>
            <w:tcW w:w="1247" w:type="pct"/>
            <w:gridSpan w:val="4"/>
            <w:shd w:val="clear" w:color="auto" w:fill="F2F2F2" w:themeFill="background1" w:themeFillShade="F2"/>
          </w:tcPr>
          <w:p w:rsidR="00947687" w:rsidRPr="00947687" w:rsidRDefault="00947687" w:rsidP="00947687">
            <w:pPr>
              <w:rPr>
                <w:rFonts w:eastAsia="Calibri"/>
              </w:rPr>
            </w:pPr>
            <w:r w:rsidRPr="00947687">
              <w:rPr>
                <w:rFonts w:eastAsia="Calibri"/>
              </w:rPr>
              <w:t>Project Role</w:t>
            </w:r>
          </w:p>
        </w:tc>
        <w:tc>
          <w:tcPr>
            <w:tcW w:w="1250" w:type="pct"/>
            <w:shd w:val="clear" w:color="auto" w:fill="F2F2F2" w:themeFill="background1" w:themeFillShade="F2"/>
          </w:tcPr>
          <w:p w:rsidR="00947687" w:rsidRPr="00947687" w:rsidRDefault="00947687" w:rsidP="00947687">
            <w:pPr>
              <w:rPr>
                <w:rFonts w:eastAsia="Calibri"/>
              </w:rPr>
            </w:pPr>
            <w:r w:rsidRPr="00947687">
              <w:rPr>
                <w:rFonts w:eastAsia="Calibri"/>
              </w:rPr>
              <w:t>Name/Org</w:t>
            </w:r>
          </w:p>
        </w:tc>
        <w:tc>
          <w:tcPr>
            <w:tcW w:w="1250" w:type="pct"/>
            <w:shd w:val="clear" w:color="auto" w:fill="F2F2F2" w:themeFill="background1" w:themeFillShade="F2"/>
          </w:tcPr>
          <w:p w:rsidR="00947687" w:rsidRPr="00947687" w:rsidRDefault="00947687" w:rsidP="00947687">
            <w:pPr>
              <w:rPr>
                <w:rFonts w:eastAsia="Calibri"/>
              </w:rPr>
            </w:pPr>
            <w:r w:rsidRPr="00947687">
              <w:rPr>
                <w:rFonts w:eastAsia="Calibri"/>
              </w:rPr>
              <w:t>Signed Declaration</w:t>
            </w:r>
          </w:p>
        </w:tc>
        <w:tc>
          <w:tcPr>
            <w:tcW w:w="1252" w:type="pct"/>
            <w:shd w:val="clear" w:color="auto" w:fill="F2F2F2" w:themeFill="background1" w:themeFillShade="F2"/>
          </w:tcPr>
          <w:p w:rsidR="00947687" w:rsidRPr="00947687" w:rsidRDefault="00947687" w:rsidP="00947687">
            <w:pPr>
              <w:rPr>
                <w:rFonts w:eastAsia="Calibri"/>
              </w:rPr>
            </w:pPr>
            <w:r w:rsidRPr="00947687">
              <w:rPr>
                <w:rFonts w:eastAsia="Calibri"/>
              </w:rPr>
              <w:t>Evaluation Member</w:t>
            </w:r>
          </w:p>
        </w:tc>
      </w:tr>
      <w:tr w:rsidR="00947687" w:rsidRPr="00947687" w:rsidTr="00722D30">
        <w:trPr>
          <w:trHeight w:hRule="exact" w:val="573"/>
          <w:jc w:val="center"/>
        </w:trPr>
        <w:tc>
          <w:tcPr>
            <w:tcW w:w="1247" w:type="pct"/>
            <w:gridSpan w:val="4"/>
            <w:shd w:val="clear" w:color="auto" w:fill="auto"/>
          </w:tcPr>
          <w:p w:rsidR="00947687" w:rsidRPr="00947687" w:rsidRDefault="00947687" w:rsidP="00947687">
            <w:r w:rsidRPr="00947687">
              <w:t>Budget Holder</w:t>
            </w:r>
          </w:p>
        </w:tc>
        <w:tc>
          <w:tcPr>
            <w:tcW w:w="1250" w:type="pct"/>
            <w:shd w:val="clear" w:color="auto" w:fill="auto"/>
          </w:tcPr>
          <w:p w:rsidR="00947687" w:rsidRPr="00947687" w:rsidRDefault="00947687" w:rsidP="00947687">
            <w:pPr>
              <w:rPr>
                <w:rFonts w:eastAsia="Calibri"/>
              </w:rPr>
            </w:pPr>
          </w:p>
        </w:tc>
        <w:tc>
          <w:tcPr>
            <w:tcW w:w="1250" w:type="pct"/>
            <w:shd w:val="clear" w:color="auto" w:fill="auto"/>
          </w:tcPr>
          <w:p w:rsidR="00947687" w:rsidRPr="00947687" w:rsidRDefault="00947687" w:rsidP="00947687">
            <w:pPr>
              <w:rPr>
                <w:rFonts w:eastAsia="Calibri"/>
              </w:rPr>
            </w:pPr>
          </w:p>
        </w:tc>
        <w:tc>
          <w:tcPr>
            <w:tcW w:w="1252" w:type="pct"/>
            <w:shd w:val="clear" w:color="auto" w:fill="auto"/>
          </w:tcPr>
          <w:p w:rsidR="00947687" w:rsidRPr="00947687" w:rsidRDefault="00947687" w:rsidP="00947687">
            <w:pPr>
              <w:rPr>
                <w:rFonts w:eastAsia="Calibri"/>
              </w:rPr>
            </w:pPr>
          </w:p>
        </w:tc>
      </w:tr>
      <w:tr w:rsidR="00947687" w:rsidRPr="00947687" w:rsidTr="00722D30">
        <w:trPr>
          <w:trHeight w:hRule="exact" w:val="573"/>
          <w:jc w:val="center"/>
        </w:trPr>
        <w:tc>
          <w:tcPr>
            <w:tcW w:w="1247" w:type="pct"/>
            <w:gridSpan w:val="4"/>
            <w:shd w:val="clear" w:color="auto" w:fill="auto"/>
          </w:tcPr>
          <w:p w:rsidR="00947687" w:rsidRPr="00947687" w:rsidRDefault="00947687" w:rsidP="00947687">
            <w:r w:rsidRPr="00947687">
              <w:t>Service Lead</w:t>
            </w:r>
          </w:p>
        </w:tc>
        <w:tc>
          <w:tcPr>
            <w:tcW w:w="1250" w:type="pct"/>
            <w:shd w:val="clear" w:color="auto" w:fill="auto"/>
          </w:tcPr>
          <w:p w:rsidR="00947687" w:rsidRPr="00947687" w:rsidRDefault="00947687" w:rsidP="00947687">
            <w:pPr>
              <w:rPr>
                <w:rFonts w:eastAsia="Calibri"/>
              </w:rPr>
            </w:pPr>
          </w:p>
        </w:tc>
        <w:tc>
          <w:tcPr>
            <w:tcW w:w="1250" w:type="pct"/>
            <w:shd w:val="clear" w:color="auto" w:fill="auto"/>
          </w:tcPr>
          <w:p w:rsidR="00947687" w:rsidRPr="00947687" w:rsidRDefault="00947687" w:rsidP="00947687">
            <w:pPr>
              <w:rPr>
                <w:rFonts w:eastAsia="Calibri"/>
              </w:rPr>
            </w:pPr>
          </w:p>
        </w:tc>
        <w:tc>
          <w:tcPr>
            <w:tcW w:w="1252" w:type="pct"/>
            <w:shd w:val="clear" w:color="auto" w:fill="auto"/>
          </w:tcPr>
          <w:p w:rsidR="00947687" w:rsidRPr="00947687" w:rsidRDefault="00947687" w:rsidP="00947687">
            <w:pPr>
              <w:rPr>
                <w:rFonts w:eastAsia="Calibri"/>
              </w:rPr>
            </w:pPr>
          </w:p>
        </w:tc>
      </w:tr>
      <w:tr w:rsidR="00947687" w:rsidRPr="00947687" w:rsidTr="00722D30">
        <w:trPr>
          <w:trHeight w:hRule="exact" w:val="573"/>
          <w:jc w:val="center"/>
        </w:trPr>
        <w:tc>
          <w:tcPr>
            <w:tcW w:w="1247" w:type="pct"/>
            <w:gridSpan w:val="4"/>
            <w:shd w:val="clear" w:color="auto" w:fill="auto"/>
          </w:tcPr>
          <w:p w:rsidR="00947687" w:rsidRPr="00947687" w:rsidRDefault="004D4C01" w:rsidP="00947687">
            <w:r>
              <w:t>Specialist</w:t>
            </w:r>
            <w:r w:rsidR="00947687" w:rsidRPr="00947687">
              <w:t xml:space="preserve"> Support</w:t>
            </w:r>
          </w:p>
        </w:tc>
        <w:tc>
          <w:tcPr>
            <w:tcW w:w="1250" w:type="pct"/>
            <w:shd w:val="clear" w:color="auto" w:fill="auto"/>
          </w:tcPr>
          <w:p w:rsidR="00947687" w:rsidRPr="00947687" w:rsidRDefault="00947687" w:rsidP="00947687">
            <w:pPr>
              <w:rPr>
                <w:rFonts w:eastAsia="Calibri"/>
              </w:rPr>
            </w:pPr>
          </w:p>
        </w:tc>
        <w:tc>
          <w:tcPr>
            <w:tcW w:w="1250" w:type="pct"/>
            <w:shd w:val="clear" w:color="auto" w:fill="auto"/>
          </w:tcPr>
          <w:p w:rsidR="00947687" w:rsidRPr="00947687" w:rsidRDefault="00947687" w:rsidP="00947687">
            <w:pPr>
              <w:rPr>
                <w:rFonts w:eastAsia="Calibri"/>
              </w:rPr>
            </w:pPr>
          </w:p>
        </w:tc>
        <w:tc>
          <w:tcPr>
            <w:tcW w:w="1252" w:type="pct"/>
            <w:shd w:val="clear" w:color="auto" w:fill="auto"/>
          </w:tcPr>
          <w:p w:rsidR="00947687" w:rsidRPr="00947687" w:rsidRDefault="00947687" w:rsidP="00947687">
            <w:pPr>
              <w:rPr>
                <w:rFonts w:eastAsia="Calibri"/>
              </w:rPr>
            </w:pPr>
          </w:p>
        </w:tc>
      </w:tr>
      <w:tr w:rsidR="00947687" w:rsidRPr="00947687" w:rsidTr="00722D30">
        <w:trPr>
          <w:trHeight w:hRule="exact" w:val="573"/>
          <w:jc w:val="center"/>
        </w:trPr>
        <w:tc>
          <w:tcPr>
            <w:tcW w:w="1247" w:type="pct"/>
            <w:gridSpan w:val="4"/>
            <w:shd w:val="clear" w:color="auto" w:fill="auto"/>
          </w:tcPr>
          <w:p w:rsidR="00947687" w:rsidRPr="00947687" w:rsidRDefault="00947687" w:rsidP="00947687">
            <w:r w:rsidRPr="00947687">
              <w:t>Procurement Lead</w:t>
            </w:r>
          </w:p>
        </w:tc>
        <w:tc>
          <w:tcPr>
            <w:tcW w:w="1250" w:type="pct"/>
            <w:shd w:val="clear" w:color="auto" w:fill="auto"/>
          </w:tcPr>
          <w:p w:rsidR="00947687" w:rsidRPr="00947687" w:rsidRDefault="00947687" w:rsidP="00947687">
            <w:pPr>
              <w:rPr>
                <w:rFonts w:eastAsia="Calibri"/>
              </w:rPr>
            </w:pPr>
          </w:p>
        </w:tc>
        <w:tc>
          <w:tcPr>
            <w:tcW w:w="1250" w:type="pct"/>
            <w:shd w:val="clear" w:color="auto" w:fill="auto"/>
          </w:tcPr>
          <w:p w:rsidR="00947687" w:rsidRPr="00947687" w:rsidRDefault="00947687" w:rsidP="00947687">
            <w:pPr>
              <w:rPr>
                <w:rFonts w:eastAsia="Calibri"/>
              </w:rPr>
            </w:pPr>
          </w:p>
        </w:tc>
        <w:tc>
          <w:tcPr>
            <w:tcW w:w="1252" w:type="pct"/>
            <w:shd w:val="clear" w:color="auto" w:fill="auto"/>
          </w:tcPr>
          <w:p w:rsidR="00947687" w:rsidRPr="00947687" w:rsidRDefault="00947687" w:rsidP="00947687">
            <w:pPr>
              <w:rPr>
                <w:rFonts w:eastAsia="Calibri"/>
              </w:rPr>
            </w:pPr>
          </w:p>
        </w:tc>
      </w:tr>
      <w:tr w:rsidR="00947687" w:rsidRPr="00947687" w:rsidTr="00722D30">
        <w:trPr>
          <w:trHeight w:hRule="exact" w:val="573"/>
          <w:jc w:val="center"/>
        </w:trPr>
        <w:tc>
          <w:tcPr>
            <w:tcW w:w="1247" w:type="pct"/>
            <w:gridSpan w:val="4"/>
            <w:shd w:val="clear" w:color="auto" w:fill="auto"/>
          </w:tcPr>
          <w:p w:rsidR="00947687" w:rsidRPr="00947687" w:rsidRDefault="00947687" w:rsidP="00947687">
            <w:r w:rsidRPr="00947687">
              <w:t>Finance</w:t>
            </w:r>
          </w:p>
        </w:tc>
        <w:tc>
          <w:tcPr>
            <w:tcW w:w="1250" w:type="pct"/>
            <w:shd w:val="clear" w:color="auto" w:fill="auto"/>
          </w:tcPr>
          <w:p w:rsidR="00947687" w:rsidRPr="00947687" w:rsidRDefault="00947687" w:rsidP="00947687">
            <w:pPr>
              <w:rPr>
                <w:rFonts w:eastAsia="Calibri"/>
              </w:rPr>
            </w:pPr>
          </w:p>
        </w:tc>
        <w:tc>
          <w:tcPr>
            <w:tcW w:w="1250" w:type="pct"/>
            <w:shd w:val="clear" w:color="auto" w:fill="auto"/>
          </w:tcPr>
          <w:p w:rsidR="00947687" w:rsidRPr="00947687" w:rsidRDefault="00947687" w:rsidP="00947687">
            <w:pPr>
              <w:rPr>
                <w:rFonts w:eastAsia="Calibri"/>
              </w:rPr>
            </w:pPr>
          </w:p>
        </w:tc>
        <w:tc>
          <w:tcPr>
            <w:tcW w:w="1252" w:type="pct"/>
            <w:shd w:val="clear" w:color="auto" w:fill="auto"/>
          </w:tcPr>
          <w:p w:rsidR="00947687" w:rsidRPr="00947687" w:rsidRDefault="00947687" w:rsidP="00947687">
            <w:pPr>
              <w:rPr>
                <w:rFonts w:eastAsia="Calibri"/>
              </w:rPr>
            </w:pPr>
          </w:p>
        </w:tc>
      </w:tr>
      <w:tr w:rsidR="00947687" w:rsidRPr="00947687" w:rsidTr="00722D30">
        <w:trPr>
          <w:trHeight w:hRule="exact" w:val="573"/>
          <w:jc w:val="center"/>
        </w:trPr>
        <w:tc>
          <w:tcPr>
            <w:tcW w:w="1247" w:type="pct"/>
            <w:gridSpan w:val="4"/>
            <w:shd w:val="clear" w:color="auto" w:fill="auto"/>
          </w:tcPr>
          <w:p w:rsidR="00947687" w:rsidRPr="00947687" w:rsidRDefault="00947687" w:rsidP="00947687">
            <w:r w:rsidRPr="00947687">
              <w:t>Legal Support</w:t>
            </w:r>
          </w:p>
        </w:tc>
        <w:tc>
          <w:tcPr>
            <w:tcW w:w="1250" w:type="pct"/>
            <w:shd w:val="clear" w:color="auto" w:fill="auto"/>
          </w:tcPr>
          <w:p w:rsidR="00947687" w:rsidRPr="00947687" w:rsidRDefault="00947687" w:rsidP="00947687">
            <w:pPr>
              <w:rPr>
                <w:rFonts w:eastAsia="Calibri"/>
              </w:rPr>
            </w:pPr>
          </w:p>
        </w:tc>
        <w:tc>
          <w:tcPr>
            <w:tcW w:w="1250" w:type="pct"/>
            <w:shd w:val="clear" w:color="auto" w:fill="auto"/>
          </w:tcPr>
          <w:p w:rsidR="00947687" w:rsidRPr="00947687" w:rsidRDefault="00947687" w:rsidP="00947687">
            <w:pPr>
              <w:rPr>
                <w:rFonts w:eastAsia="Calibri"/>
              </w:rPr>
            </w:pPr>
          </w:p>
        </w:tc>
        <w:tc>
          <w:tcPr>
            <w:tcW w:w="1252" w:type="pct"/>
            <w:shd w:val="clear" w:color="auto" w:fill="auto"/>
          </w:tcPr>
          <w:p w:rsidR="00947687" w:rsidRPr="00947687" w:rsidRDefault="00947687" w:rsidP="00947687">
            <w:pPr>
              <w:rPr>
                <w:rFonts w:eastAsia="Calibri"/>
              </w:rPr>
            </w:pPr>
          </w:p>
        </w:tc>
      </w:tr>
      <w:tr w:rsidR="00694D4B" w:rsidRPr="00947687" w:rsidTr="00722D30">
        <w:trPr>
          <w:trHeight w:hRule="exact" w:val="573"/>
          <w:jc w:val="center"/>
        </w:trPr>
        <w:tc>
          <w:tcPr>
            <w:tcW w:w="1247" w:type="pct"/>
            <w:gridSpan w:val="4"/>
            <w:shd w:val="clear" w:color="auto" w:fill="auto"/>
          </w:tcPr>
          <w:p w:rsidR="00694D4B" w:rsidRPr="00947687" w:rsidRDefault="00694D4B" w:rsidP="00947687">
            <w:r>
              <w:t>Others</w:t>
            </w:r>
          </w:p>
        </w:tc>
        <w:tc>
          <w:tcPr>
            <w:tcW w:w="1250" w:type="pct"/>
            <w:shd w:val="clear" w:color="auto" w:fill="auto"/>
          </w:tcPr>
          <w:p w:rsidR="00694D4B" w:rsidRPr="00947687" w:rsidRDefault="00694D4B" w:rsidP="00947687">
            <w:pPr>
              <w:rPr>
                <w:rFonts w:eastAsia="Calibri"/>
              </w:rPr>
            </w:pPr>
          </w:p>
        </w:tc>
        <w:tc>
          <w:tcPr>
            <w:tcW w:w="1250" w:type="pct"/>
            <w:shd w:val="clear" w:color="auto" w:fill="auto"/>
          </w:tcPr>
          <w:p w:rsidR="00694D4B" w:rsidRPr="00947687" w:rsidRDefault="00694D4B" w:rsidP="00947687">
            <w:pPr>
              <w:rPr>
                <w:rFonts w:eastAsia="Calibri"/>
              </w:rPr>
            </w:pPr>
          </w:p>
        </w:tc>
        <w:tc>
          <w:tcPr>
            <w:tcW w:w="1252" w:type="pct"/>
            <w:shd w:val="clear" w:color="auto" w:fill="auto"/>
          </w:tcPr>
          <w:p w:rsidR="00694D4B" w:rsidRPr="00947687" w:rsidRDefault="00694D4B" w:rsidP="00947687">
            <w:pPr>
              <w:rPr>
                <w:rFonts w:eastAsia="Calibri"/>
              </w:rPr>
            </w:pPr>
          </w:p>
        </w:tc>
      </w:tr>
    </w:tbl>
    <w:p w:rsidR="0090201F" w:rsidRDefault="0090201F" w:rsidP="00947687">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568"/>
        <w:gridCol w:w="566"/>
        <w:gridCol w:w="2269"/>
        <w:gridCol w:w="6463"/>
      </w:tblGrid>
      <w:tr w:rsidR="00722D30" w:rsidRPr="00CB2085" w:rsidTr="005A142E">
        <w:trPr>
          <w:trHeight w:hRule="exact" w:val="454"/>
          <w:jc w:val="center"/>
        </w:trPr>
        <w:tc>
          <w:tcPr>
            <w:tcW w:w="648" w:type="pct"/>
            <w:gridSpan w:val="2"/>
            <w:tcBorders>
              <w:top w:val="nil"/>
              <w:left w:val="nil"/>
              <w:right w:val="nil"/>
            </w:tcBorders>
            <w:shd w:val="clear" w:color="auto" w:fill="auto"/>
          </w:tcPr>
          <w:p w:rsidR="00722D30" w:rsidRDefault="00722D30" w:rsidP="005A142E">
            <w:pPr>
              <w:rPr>
                <w:b/>
              </w:rPr>
            </w:pPr>
            <w:r>
              <w:rPr>
                <w:b/>
              </w:rPr>
              <w:t>SECTION</w:t>
            </w:r>
          </w:p>
        </w:tc>
        <w:tc>
          <w:tcPr>
            <w:tcW w:w="265" w:type="pct"/>
            <w:tcBorders>
              <w:top w:val="nil"/>
              <w:left w:val="nil"/>
              <w:right w:val="nil"/>
            </w:tcBorders>
            <w:shd w:val="clear" w:color="auto" w:fill="auto"/>
          </w:tcPr>
          <w:p w:rsidR="00722D30" w:rsidRDefault="00722D30" w:rsidP="005A142E">
            <w:pPr>
              <w:pStyle w:val="Heading2"/>
              <w:outlineLvl w:val="1"/>
            </w:pPr>
          </w:p>
        </w:tc>
        <w:tc>
          <w:tcPr>
            <w:tcW w:w="4087" w:type="pct"/>
            <w:gridSpan w:val="2"/>
            <w:tcBorders>
              <w:top w:val="nil"/>
              <w:left w:val="nil"/>
              <w:right w:val="nil"/>
            </w:tcBorders>
            <w:shd w:val="clear" w:color="auto" w:fill="auto"/>
          </w:tcPr>
          <w:p w:rsidR="00722D30" w:rsidRPr="00CB2085" w:rsidRDefault="00722D30" w:rsidP="00722D30">
            <w:pPr>
              <w:rPr>
                <w:b/>
              </w:rPr>
            </w:pPr>
            <w:r w:rsidRPr="00CB2085">
              <w:rPr>
                <w:b/>
              </w:rPr>
              <w:t>-</w:t>
            </w:r>
            <w:r>
              <w:rPr>
                <w:b/>
              </w:rPr>
              <w:t xml:space="preserve"> </w:t>
            </w:r>
            <w:r>
              <w:rPr>
                <w:rStyle w:val="Heading1Char"/>
              </w:rPr>
              <w:t>PROFILING THE REQUIREMENT</w:t>
            </w:r>
          </w:p>
        </w:tc>
      </w:tr>
      <w:tr w:rsidR="00722D30" w:rsidRPr="00947687" w:rsidTr="005A142E">
        <w:trPr>
          <w:trHeight w:hRule="exact" w:val="454"/>
          <w:jc w:val="center"/>
        </w:trPr>
        <w:tc>
          <w:tcPr>
            <w:tcW w:w="382" w:type="pct"/>
            <w:shd w:val="clear" w:color="auto" w:fill="EEECE1" w:themeFill="background2"/>
            <w:vAlign w:val="center"/>
          </w:tcPr>
          <w:p w:rsidR="00722D30" w:rsidRPr="00947687" w:rsidRDefault="00722D30" w:rsidP="005A142E">
            <w:pPr>
              <w:pStyle w:val="Heading3"/>
              <w:outlineLvl w:val="2"/>
            </w:pPr>
          </w:p>
        </w:tc>
        <w:tc>
          <w:tcPr>
            <w:tcW w:w="4618" w:type="pct"/>
            <w:gridSpan w:val="4"/>
            <w:shd w:val="clear" w:color="auto" w:fill="EEECE1" w:themeFill="background2"/>
            <w:vAlign w:val="center"/>
          </w:tcPr>
          <w:p w:rsidR="00722D30" w:rsidRPr="00947687" w:rsidRDefault="00722D30" w:rsidP="005A142E">
            <w:r w:rsidRPr="00947687">
              <w:t>CURRENT SITUATION/CONTRACT STATUS</w:t>
            </w:r>
          </w:p>
        </w:tc>
      </w:tr>
      <w:tr w:rsidR="00722D30" w:rsidRPr="00947687" w:rsidTr="005A142E">
        <w:trPr>
          <w:cantSplit/>
          <w:trHeight w:val="573"/>
          <w:jc w:val="center"/>
        </w:trPr>
        <w:tc>
          <w:tcPr>
            <w:tcW w:w="5000" w:type="pct"/>
            <w:gridSpan w:val="5"/>
            <w:shd w:val="clear" w:color="auto" w:fill="F2F2F2" w:themeFill="background1" w:themeFillShade="F2"/>
          </w:tcPr>
          <w:p w:rsidR="00722D30" w:rsidRPr="00947687" w:rsidRDefault="00722D30" w:rsidP="005A142E">
            <w:pPr>
              <w:rPr>
                <w:rFonts w:eastAsia="Calibri"/>
              </w:rPr>
            </w:pPr>
            <w:r w:rsidRPr="00947687">
              <w:rPr>
                <w:rFonts w:eastAsia="Calibri"/>
              </w:rPr>
              <w:t>This section should include details of any current contracts/agreements or spend activity together with appropriate background information in relation to what volume/value is currently being bought along with the frequency and reason for this activity. Consideration should be given to elements such as price, efficiencies, contract improvement, quality, service delivery, sustainability, equality &amp; diversity, community benefits, contract management and training.</w:t>
            </w:r>
          </w:p>
          <w:p w:rsidR="00722D30" w:rsidRPr="00947687" w:rsidRDefault="00722D30" w:rsidP="005A142E">
            <w:pPr>
              <w:rPr>
                <w:rFonts w:eastAsia="Calibri"/>
              </w:rPr>
            </w:pPr>
          </w:p>
          <w:p w:rsidR="00722D30" w:rsidRPr="00947687" w:rsidRDefault="00722D30" w:rsidP="005A142E">
            <w:pPr>
              <w:rPr>
                <w:rFonts w:eastAsia="Calibri"/>
              </w:rPr>
            </w:pPr>
            <w:r w:rsidRPr="00947687">
              <w:rPr>
                <w:rFonts w:eastAsia="Calibri"/>
              </w:rPr>
              <w:t>Current contract status (if applicable), highlighting where either current practice or contract could be improved (i.e. lessons learned from current contract, service area or suppliers).</w:t>
            </w:r>
          </w:p>
        </w:tc>
      </w:tr>
      <w:tr w:rsidR="00722D30" w:rsidRPr="00947687" w:rsidTr="005A142E">
        <w:trPr>
          <w:trHeight w:val="1361"/>
          <w:jc w:val="center"/>
        </w:trPr>
        <w:tc>
          <w:tcPr>
            <w:tcW w:w="5000" w:type="pct"/>
            <w:gridSpan w:val="5"/>
            <w:shd w:val="clear" w:color="auto" w:fill="auto"/>
          </w:tcPr>
          <w:p w:rsidR="00722D30" w:rsidRPr="00947687" w:rsidRDefault="00722D30" w:rsidP="005A142E">
            <w:pPr>
              <w:rPr>
                <w:rFonts w:eastAsia="Calibri"/>
              </w:rPr>
            </w:pPr>
          </w:p>
          <w:p w:rsidR="00722D30" w:rsidRPr="00947687" w:rsidRDefault="00722D30" w:rsidP="005A142E">
            <w:pPr>
              <w:rPr>
                <w:rFonts w:eastAsia="Calibri"/>
              </w:rPr>
            </w:pPr>
          </w:p>
        </w:tc>
      </w:tr>
      <w:tr w:rsidR="00722D30" w:rsidRPr="00947687" w:rsidTr="005A142E">
        <w:trPr>
          <w:cantSplit/>
          <w:trHeight w:val="573"/>
          <w:jc w:val="center"/>
        </w:trPr>
        <w:tc>
          <w:tcPr>
            <w:tcW w:w="5000" w:type="pct"/>
            <w:gridSpan w:val="5"/>
            <w:shd w:val="clear" w:color="auto" w:fill="F2F2F2" w:themeFill="background1" w:themeFillShade="F2"/>
          </w:tcPr>
          <w:p w:rsidR="00722D30" w:rsidRPr="00947687" w:rsidRDefault="00722D30" w:rsidP="005A142E">
            <w:pPr>
              <w:jc w:val="both"/>
              <w:rPr>
                <w:rFonts w:eastAsia="Calibri"/>
              </w:rPr>
            </w:pPr>
            <w:r w:rsidRPr="00947687">
              <w:rPr>
                <w:rFonts w:eastAsia="Calibri"/>
              </w:rPr>
              <w:t>Please list all relevant policies (external and internal) and legislation applicable to this procurement activity</w:t>
            </w:r>
            <w:r>
              <w:rPr>
                <w:rFonts w:eastAsia="Calibri"/>
              </w:rPr>
              <w:t>.</w:t>
            </w:r>
          </w:p>
        </w:tc>
      </w:tr>
      <w:tr w:rsidR="00722D30" w:rsidRPr="00947687" w:rsidTr="00171776">
        <w:trPr>
          <w:trHeight w:val="573"/>
          <w:jc w:val="center"/>
        </w:trPr>
        <w:tc>
          <w:tcPr>
            <w:tcW w:w="1975" w:type="pct"/>
            <w:gridSpan w:val="4"/>
            <w:tcBorders>
              <w:right w:val="nil"/>
            </w:tcBorders>
            <w:shd w:val="clear" w:color="auto" w:fill="auto"/>
          </w:tcPr>
          <w:p w:rsidR="00722D30" w:rsidRDefault="004758E6" w:rsidP="00171776">
            <w:pPr>
              <w:tabs>
                <w:tab w:val="left" w:pos="2820"/>
              </w:tabs>
              <w:rPr>
                <w:rFonts w:eastAsia="Calibri"/>
              </w:rPr>
            </w:pPr>
            <w:sdt>
              <w:sdtPr>
                <w:rPr>
                  <w:rFonts w:eastAsia="Calibri"/>
                </w:rPr>
                <w:id w:val="-576124805"/>
                <w:placeholder>
                  <w:docPart w:val="51D8717DCC6F4E048D37F97EB81C433B"/>
                </w:placeholder>
                <w:showingPlcHdr/>
                <w:dropDownList>
                  <w:listItem w:value="Potential Options (Click for List)"/>
                  <w:listItem w:displayText="Adding Value to Community through Procurement" w:value="Adding Value to Community through Procurement"/>
                  <w:listItem w:displayText="Data Protection Act 2018" w:value="Data Protection Act 2018"/>
                  <w:listItem w:displayText="Freedom of Information Act 2010" w:value="Freedom of Information Act 2010"/>
                  <w:listItem w:displayText="SBC Procurement Strategy" w:value="SBC Procurement Strategy"/>
                  <w:listItem w:displayText="Scot Gov Procurement Journey Route 3" w:value="Scot Gov Procurement Journey Route 3"/>
                  <w:listItem w:displayText="Fair Working Practices" w:value="Fair Working Practices"/>
                  <w:listItem w:displayText="Health &amp; Safety at Work Act 1974" w:value="Health &amp; Safety at Work Act 1974"/>
                  <w:listItem w:displayText="Government Buying Standrads" w:value="Government Buying Standards"/>
                  <w:listItem w:displayText="SBC Standing Orders" w:value="SBC Standing Orders"/>
                  <w:listItem w:displayText="Sustainable Procurement Charter" w:value="Sustainable Procurement Charter"/>
                  <w:listItem w:displayText="Public Procurement Legislation" w:value="Public Procurement Legislation"/>
                  <w:listItem w:displayText="EU Procurement Thresholds" w:value="EU Procurement Thresholds"/>
                  <w:listItem w:displayText="Financial Regulations" w:value="Financial Regulations"/>
                </w:dropDownList>
              </w:sdtPr>
              <w:sdtEndPr/>
              <w:sdtContent>
                <w:r w:rsidR="00722D30">
                  <w:rPr>
                    <w:rStyle w:val="PlaceholderText"/>
                  </w:rPr>
                  <w:t>Potential</w:t>
                </w:r>
                <w:r w:rsidR="00722D30" w:rsidRPr="0047750B">
                  <w:rPr>
                    <w:rStyle w:val="PlaceholderText"/>
                  </w:rPr>
                  <w:t xml:space="preserve"> </w:t>
                </w:r>
                <w:r w:rsidR="00722D30">
                  <w:rPr>
                    <w:rStyle w:val="PlaceholderText"/>
                  </w:rPr>
                  <w:t>Options</w:t>
                </w:r>
              </w:sdtContent>
            </w:sdt>
            <w:r w:rsidR="00171776">
              <w:rPr>
                <w:rFonts w:eastAsia="Calibri"/>
              </w:rPr>
              <w:tab/>
            </w:r>
          </w:p>
          <w:p w:rsidR="00171776" w:rsidRPr="00947687" w:rsidRDefault="00171776" w:rsidP="00171776">
            <w:pPr>
              <w:tabs>
                <w:tab w:val="left" w:pos="2820"/>
              </w:tabs>
              <w:rPr>
                <w:rFonts w:eastAsia="Calibri"/>
              </w:rPr>
            </w:pPr>
            <w:r>
              <w:rPr>
                <w:rFonts w:eastAsia="Calibri"/>
              </w:rPr>
              <w:t>Click on above for list</w:t>
            </w:r>
          </w:p>
        </w:tc>
        <w:tc>
          <w:tcPr>
            <w:tcW w:w="3025" w:type="pct"/>
            <w:tcBorders>
              <w:top w:val="nil"/>
              <w:left w:val="nil"/>
            </w:tcBorders>
            <w:shd w:val="clear" w:color="auto" w:fill="auto"/>
          </w:tcPr>
          <w:p w:rsidR="00722D30" w:rsidRPr="00947687" w:rsidRDefault="00722D30" w:rsidP="005A142E">
            <w:pPr>
              <w:rPr>
                <w:rFonts w:eastAsia="Calibri"/>
              </w:rPr>
            </w:pPr>
            <w:r>
              <w:rPr>
                <w:rFonts w:eastAsia="Calibri"/>
              </w:rPr>
              <w:t>Please list relevant policies below:</w:t>
            </w:r>
          </w:p>
        </w:tc>
      </w:tr>
      <w:tr w:rsidR="00722D30" w:rsidRPr="00947687" w:rsidTr="00563FFC">
        <w:trPr>
          <w:trHeight w:val="1247"/>
          <w:jc w:val="center"/>
        </w:trPr>
        <w:tc>
          <w:tcPr>
            <w:tcW w:w="5000" w:type="pct"/>
            <w:gridSpan w:val="5"/>
            <w:shd w:val="clear" w:color="auto" w:fill="auto"/>
          </w:tcPr>
          <w:p w:rsidR="00722D30" w:rsidRPr="00947687" w:rsidRDefault="00722D30" w:rsidP="005A142E">
            <w:pPr>
              <w:rPr>
                <w:rFonts w:eastAsia="Calibri"/>
              </w:rPr>
            </w:pPr>
          </w:p>
        </w:tc>
      </w:tr>
    </w:tbl>
    <w:p w:rsidR="00722D30" w:rsidRPr="00947687" w:rsidRDefault="00722D30" w:rsidP="00947687">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4"/>
        <w:gridCol w:w="2130"/>
        <w:gridCol w:w="2397"/>
        <w:gridCol w:w="5341"/>
      </w:tblGrid>
      <w:tr w:rsidR="00947687" w:rsidRPr="00947687" w:rsidTr="00E37540">
        <w:trPr>
          <w:trHeight w:hRule="exact" w:val="454"/>
          <w:jc w:val="center"/>
        </w:trPr>
        <w:tc>
          <w:tcPr>
            <w:tcW w:w="381" w:type="pct"/>
            <w:shd w:val="clear" w:color="auto" w:fill="EEECE1" w:themeFill="background2"/>
            <w:vAlign w:val="center"/>
          </w:tcPr>
          <w:p w:rsidR="00947687" w:rsidRPr="00947687" w:rsidRDefault="00947687" w:rsidP="005E4343">
            <w:pPr>
              <w:pStyle w:val="Heading3"/>
              <w:outlineLvl w:val="2"/>
            </w:pPr>
          </w:p>
        </w:tc>
        <w:tc>
          <w:tcPr>
            <w:tcW w:w="4619" w:type="pct"/>
            <w:gridSpan w:val="3"/>
            <w:shd w:val="clear" w:color="auto" w:fill="EEECE1" w:themeFill="background2"/>
            <w:vAlign w:val="center"/>
          </w:tcPr>
          <w:p w:rsidR="00947687" w:rsidRPr="00947687" w:rsidRDefault="00947687" w:rsidP="005E4343">
            <w:r w:rsidRPr="00947687">
              <w:t>HISTORICAL SPEND INFORMATION</w:t>
            </w:r>
          </w:p>
        </w:tc>
      </w:tr>
      <w:tr w:rsidR="00947687" w:rsidRPr="00947687" w:rsidTr="00E37540">
        <w:trPr>
          <w:trHeight w:val="573"/>
          <w:jc w:val="center"/>
        </w:trPr>
        <w:tc>
          <w:tcPr>
            <w:tcW w:w="1378" w:type="pct"/>
            <w:gridSpan w:val="2"/>
            <w:shd w:val="clear" w:color="auto" w:fill="F2F2F2" w:themeFill="background1" w:themeFillShade="F2"/>
          </w:tcPr>
          <w:p w:rsidR="00947687" w:rsidRPr="00947687" w:rsidRDefault="00947687" w:rsidP="00947687">
            <w:r w:rsidRPr="00947687">
              <w:t>Total Expenditure (p.a.)</w:t>
            </w:r>
          </w:p>
        </w:tc>
        <w:tc>
          <w:tcPr>
            <w:tcW w:w="1122" w:type="pct"/>
            <w:shd w:val="clear" w:color="auto" w:fill="F2F2F2" w:themeFill="background1" w:themeFillShade="F2"/>
          </w:tcPr>
          <w:p w:rsidR="00947687" w:rsidRPr="00947687" w:rsidRDefault="00947687" w:rsidP="00947687">
            <w:r w:rsidRPr="00947687">
              <w:t>Supplier</w:t>
            </w:r>
            <w:r w:rsidR="00563FFC">
              <w:t>(</w:t>
            </w:r>
            <w:r w:rsidRPr="00947687">
              <w:t>s</w:t>
            </w:r>
            <w:r w:rsidR="00563FFC">
              <w:t>)</w:t>
            </w:r>
          </w:p>
        </w:tc>
        <w:tc>
          <w:tcPr>
            <w:tcW w:w="2500" w:type="pct"/>
            <w:shd w:val="clear" w:color="auto" w:fill="F2F2F2" w:themeFill="background1" w:themeFillShade="F2"/>
          </w:tcPr>
          <w:p w:rsidR="00947687" w:rsidRPr="00947687" w:rsidRDefault="00947687" w:rsidP="00947687">
            <w:r w:rsidRPr="00947687">
              <w:t>Comments</w:t>
            </w:r>
          </w:p>
        </w:tc>
      </w:tr>
      <w:tr w:rsidR="00947687" w:rsidRPr="00947687" w:rsidTr="00E37540">
        <w:trPr>
          <w:trHeight w:val="573"/>
          <w:jc w:val="center"/>
        </w:trPr>
        <w:tc>
          <w:tcPr>
            <w:tcW w:w="1378" w:type="pct"/>
            <w:gridSpan w:val="2"/>
            <w:shd w:val="clear" w:color="auto" w:fill="auto"/>
          </w:tcPr>
          <w:p w:rsidR="00947687" w:rsidRPr="00947687" w:rsidRDefault="00947687" w:rsidP="00947687">
            <w:pPr>
              <w:rPr>
                <w:rFonts w:eastAsia="Calibri"/>
              </w:rPr>
            </w:pPr>
          </w:p>
        </w:tc>
        <w:tc>
          <w:tcPr>
            <w:tcW w:w="1122" w:type="pct"/>
            <w:shd w:val="clear" w:color="auto" w:fill="auto"/>
          </w:tcPr>
          <w:p w:rsidR="00947687" w:rsidRPr="00947687" w:rsidRDefault="00947687" w:rsidP="00947687">
            <w:pPr>
              <w:rPr>
                <w:rFonts w:eastAsia="Calibri"/>
              </w:rPr>
            </w:pPr>
          </w:p>
        </w:tc>
        <w:tc>
          <w:tcPr>
            <w:tcW w:w="2500" w:type="pct"/>
            <w:shd w:val="clear" w:color="auto" w:fill="auto"/>
          </w:tcPr>
          <w:p w:rsidR="00947687" w:rsidRPr="00947687" w:rsidRDefault="00947687" w:rsidP="00947687">
            <w:pPr>
              <w:rPr>
                <w:rFonts w:eastAsia="Calibri"/>
              </w:rPr>
            </w:pPr>
          </w:p>
        </w:tc>
      </w:tr>
    </w:tbl>
    <w:p w:rsidR="00947687" w:rsidRPr="00947687" w:rsidRDefault="00947687" w:rsidP="00947687">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5"/>
        <w:gridCol w:w="2128"/>
        <w:gridCol w:w="2397"/>
        <w:gridCol w:w="2671"/>
        <w:gridCol w:w="2671"/>
      </w:tblGrid>
      <w:tr w:rsidR="00947687" w:rsidRPr="00947687" w:rsidTr="00E37540">
        <w:trPr>
          <w:trHeight w:hRule="exact" w:val="454"/>
          <w:jc w:val="center"/>
        </w:trPr>
        <w:tc>
          <w:tcPr>
            <w:tcW w:w="382" w:type="pct"/>
            <w:shd w:val="clear" w:color="auto" w:fill="EEECE1" w:themeFill="background2"/>
            <w:vAlign w:val="center"/>
          </w:tcPr>
          <w:p w:rsidR="00947687" w:rsidRPr="00947687" w:rsidRDefault="00947687" w:rsidP="005E4343">
            <w:pPr>
              <w:pStyle w:val="Heading3"/>
              <w:outlineLvl w:val="2"/>
            </w:pPr>
          </w:p>
        </w:tc>
        <w:tc>
          <w:tcPr>
            <w:tcW w:w="4618" w:type="pct"/>
            <w:gridSpan w:val="4"/>
            <w:shd w:val="clear" w:color="auto" w:fill="EEECE1" w:themeFill="background2"/>
            <w:vAlign w:val="center"/>
          </w:tcPr>
          <w:p w:rsidR="00947687" w:rsidRPr="00947687" w:rsidRDefault="00947687" w:rsidP="005E4343">
            <w:pPr>
              <w:rPr>
                <w:rFonts w:eastAsia="Calibri"/>
              </w:rPr>
            </w:pPr>
            <w:r w:rsidRPr="00947687">
              <w:t>BUDGET INFORMATION</w:t>
            </w:r>
          </w:p>
        </w:tc>
      </w:tr>
      <w:tr w:rsidR="00947687" w:rsidRPr="00947687" w:rsidTr="00E37540">
        <w:trPr>
          <w:trHeight w:val="573"/>
          <w:jc w:val="center"/>
        </w:trPr>
        <w:tc>
          <w:tcPr>
            <w:tcW w:w="1378" w:type="pct"/>
            <w:gridSpan w:val="2"/>
            <w:shd w:val="clear" w:color="auto" w:fill="F2F2F2" w:themeFill="background1" w:themeFillShade="F2"/>
          </w:tcPr>
          <w:p w:rsidR="00947687" w:rsidRPr="00947687" w:rsidRDefault="00947687" w:rsidP="00947687">
            <w:pPr>
              <w:rPr>
                <w:rFonts w:eastAsia="Calibri"/>
                <w:color w:val="000000"/>
              </w:rPr>
            </w:pPr>
            <w:r w:rsidRPr="00947687">
              <w:rPr>
                <w:rFonts w:eastAsia="Calibri"/>
                <w:color w:val="000000"/>
              </w:rPr>
              <w:t>Budget Code</w:t>
            </w:r>
          </w:p>
        </w:tc>
        <w:tc>
          <w:tcPr>
            <w:tcW w:w="1122" w:type="pct"/>
            <w:shd w:val="clear" w:color="auto" w:fill="auto"/>
          </w:tcPr>
          <w:p w:rsidR="00947687" w:rsidRPr="00947687" w:rsidRDefault="00947687" w:rsidP="00947687">
            <w:pPr>
              <w:rPr>
                <w:rFonts w:eastAsia="Calibri"/>
                <w:color w:val="000000"/>
              </w:rPr>
            </w:pPr>
          </w:p>
        </w:tc>
        <w:tc>
          <w:tcPr>
            <w:tcW w:w="1250" w:type="pct"/>
            <w:shd w:val="clear" w:color="auto" w:fill="F2F2F2" w:themeFill="background1" w:themeFillShade="F2"/>
          </w:tcPr>
          <w:p w:rsidR="00947687" w:rsidRPr="00947687" w:rsidRDefault="00947687" w:rsidP="00947687">
            <w:pPr>
              <w:rPr>
                <w:rFonts w:eastAsia="Calibri"/>
              </w:rPr>
            </w:pPr>
            <w:r w:rsidRPr="00947687">
              <w:rPr>
                <w:rFonts w:eastAsia="Calibri"/>
              </w:rPr>
              <w:t>Budget Category</w:t>
            </w:r>
          </w:p>
          <w:p w:rsidR="00947687" w:rsidRPr="00947687" w:rsidRDefault="00947687" w:rsidP="00947687">
            <w:pPr>
              <w:rPr>
                <w:rFonts w:eastAsia="Calibri"/>
              </w:rPr>
            </w:pPr>
            <w:r w:rsidRPr="00947687">
              <w:rPr>
                <w:rFonts w:eastAsia="Calibri"/>
              </w:rPr>
              <w:t>(choose appropriate)</w:t>
            </w:r>
          </w:p>
        </w:tc>
        <w:sdt>
          <w:sdtPr>
            <w:rPr>
              <w:rFonts w:eastAsia="Calibri"/>
              <w:color w:val="808080"/>
            </w:rPr>
            <w:id w:val="1819610035"/>
            <w:placeholder>
              <w:docPart w:val="7118F828A2AB4DE5954A53F3FEE63C04"/>
            </w:placeholder>
            <w:showingPlcHdr/>
            <w:dropDownList>
              <w:listItem w:displayText="Capital" w:value="Capital"/>
              <w:listItem w:displayText="Revenue" w:value="Revenue"/>
              <w:listItem w:displayText="Grant Funded" w:value="Grant Funded"/>
            </w:dropDownList>
          </w:sdtPr>
          <w:sdtEndPr/>
          <w:sdtContent>
            <w:tc>
              <w:tcPr>
                <w:tcW w:w="1250" w:type="pct"/>
                <w:shd w:val="clear" w:color="auto" w:fill="auto"/>
              </w:tcPr>
              <w:p w:rsidR="00947687" w:rsidRPr="00947687" w:rsidRDefault="00947687" w:rsidP="00947687">
                <w:pPr>
                  <w:rPr>
                    <w:rFonts w:eastAsia="Calibri"/>
                    <w:color w:val="808080"/>
                  </w:rPr>
                </w:pPr>
                <w:r w:rsidRPr="00E37540">
                  <w:rPr>
                    <w:color w:val="808080"/>
                  </w:rPr>
                  <w:t>Choose an item.</w:t>
                </w:r>
              </w:p>
            </w:tc>
          </w:sdtContent>
        </w:sdt>
      </w:tr>
      <w:tr w:rsidR="00947687" w:rsidRPr="00947687" w:rsidTr="00E37540">
        <w:trPr>
          <w:trHeight w:val="573"/>
          <w:jc w:val="center"/>
        </w:trPr>
        <w:tc>
          <w:tcPr>
            <w:tcW w:w="2500" w:type="pct"/>
            <w:gridSpan w:val="3"/>
            <w:shd w:val="clear" w:color="auto" w:fill="F2F2F2" w:themeFill="background1" w:themeFillShade="F2"/>
          </w:tcPr>
          <w:p w:rsidR="00947687" w:rsidRPr="00947687" w:rsidRDefault="00947687" w:rsidP="00C27E7A">
            <w:pPr>
              <w:rPr>
                <w:rFonts w:eastAsia="Calibri"/>
                <w:color w:val="000000"/>
              </w:rPr>
            </w:pPr>
            <w:r w:rsidRPr="00947687">
              <w:rPr>
                <w:rFonts w:eastAsia="Calibri"/>
              </w:rPr>
              <w:t xml:space="preserve">Available Budget for this </w:t>
            </w:r>
            <w:r w:rsidR="00C27E7A">
              <w:rPr>
                <w:rFonts w:eastAsia="Calibri"/>
              </w:rPr>
              <w:t>Contract Project</w:t>
            </w:r>
          </w:p>
        </w:tc>
        <w:tc>
          <w:tcPr>
            <w:tcW w:w="2500" w:type="pct"/>
            <w:gridSpan w:val="2"/>
            <w:shd w:val="clear" w:color="auto" w:fill="auto"/>
          </w:tcPr>
          <w:p w:rsidR="00947687" w:rsidRPr="00947687" w:rsidRDefault="00947687" w:rsidP="00947687">
            <w:pPr>
              <w:rPr>
                <w:rFonts w:eastAsia="Calibri"/>
                <w:color w:val="000000"/>
              </w:rPr>
            </w:pPr>
          </w:p>
        </w:tc>
      </w:tr>
      <w:tr w:rsidR="00947687" w:rsidRPr="00947687" w:rsidTr="00E37540">
        <w:trPr>
          <w:trHeight w:val="573"/>
          <w:jc w:val="center"/>
        </w:trPr>
        <w:tc>
          <w:tcPr>
            <w:tcW w:w="2500" w:type="pct"/>
            <w:gridSpan w:val="3"/>
            <w:shd w:val="clear" w:color="auto" w:fill="F2F2F2" w:themeFill="background1" w:themeFillShade="F2"/>
          </w:tcPr>
          <w:p w:rsidR="00947687" w:rsidRPr="00947687" w:rsidRDefault="00947687" w:rsidP="00947687">
            <w:pPr>
              <w:rPr>
                <w:rFonts w:eastAsia="Calibri"/>
              </w:rPr>
            </w:pPr>
            <w:r w:rsidRPr="00947687">
              <w:rPr>
                <w:rFonts w:eastAsia="Calibri"/>
              </w:rPr>
              <w:t xml:space="preserve">Total Contract Value based on forecast figure </w:t>
            </w:r>
          </w:p>
          <w:p w:rsidR="00947687" w:rsidRPr="00947687" w:rsidRDefault="00947687" w:rsidP="00947687">
            <w:pPr>
              <w:rPr>
                <w:rFonts w:eastAsia="Calibri"/>
                <w:color w:val="000000"/>
              </w:rPr>
            </w:pPr>
            <w:r w:rsidRPr="00947687">
              <w:rPr>
                <w:rFonts w:eastAsia="Calibri"/>
              </w:rPr>
              <w:t>(including any optional extensions)</w:t>
            </w:r>
          </w:p>
        </w:tc>
        <w:tc>
          <w:tcPr>
            <w:tcW w:w="2500" w:type="pct"/>
            <w:gridSpan w:val="2"/>
            <w:shd w:val="clear" w:color="auto" w:fill="auto"/>
          </w:tcPr>
          <w:p w:rsidR="00947687" w:rsidRPr="00947687" w:rsidRDefault="00947687" w:rsidP="00947687">
            <w:pPr>
              <w:rPr>
                <w:rFonts w:eastAsia="Calibri"/>
                <w:color w:val="000000"/>
              </w:rPr>
            </w:pPr>
          </w:p>
        </w:tc>
      </w:tr>
    </w:tbl>
    <w:p w:rsidR="0006450F" w:rsidRDefault="0006450F"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2835"/>
        <w:gridCol w:w="7031"/>
      </w:tblGrid>
      <w:tr w:rsidR="00F823E9" w:rsidRPr="00947687" w:rsidTr="005A142E">
        <w:trPr>
          <w:trHeight w:hRule="exact" w:val="454"/>
          <w:jc w:val="center"/>
        </w:trPr>
        <w:tc>
          <w:tcPr>
            <w:tcW w:w="382" w:type="pct"/>
            <w:shd w:val="clear" w:color="auto" w:fill="EEECE1" w:themeFill="background2"/>
            <w:vAlign w:val="center"/>
          </w:tcPr>
          <w:p w:rsidR="00F823E9" w:rsidRPr="00947687" w:rsidRDefault="00F823E9" w:rsidP="005A142E">
            <w:pPr>
              <w:pStyle w:val="Heading3"/>
              <w:outlineLvl w:val="2"/>
            </w:pPr>
          </w:p>
        </w:tc>
        <w:tc>
          <w:tcPr>
            <w:tcW w:w="4618" w:type="pct"/>
            <w:gridSpan w:val="2"/>
            <w:shd w:val="clear" w:color="auto" w:fill="EEECE1" w:themeFill="background2"/>
            <w:vAlign w:val="center"/>
          </w:tcPr>
          <w:p w:rsidR="00F823E9" w:rsidRPr="00947687" w:rsidRDefault="00F823E9" w:rsidP="005A142E">
            <w:r w:rsidRPr="00947687">
              <w:t>SUSTAINABILITY/COMMUNITY BENEFITS CONSIDERATIONS</w:t>
            </w:r>
          </w:p>
        </w:tc>
      </w:tr>
      <w:tr w:rsidR="00F823E9" w:rsidRPr="00947687" w:rsidTr="005A142E">
        <w:trPr>
          <w:cantSplit/>
          <w:trHeight w:val="573"/>
          <w:jc w:val="center"/>
        </w:trPr>
        <w:tc>
          <w:tcPr>
            <w:tcW w:w="5000" w:type="pct"/>
            <w:gridSpan w:val="3"/>
            <w:shd w:val="clear" w:color="auto" w:fill="F2F2F2" w:themeFill="background1" w:themeFillShade="F2"/>
          </w:tcPr>
          <w:p w:rsidR="00F823E9" w:rsidRPr="00947687" w:rsidRDefault="00F823E9" w:rsidP="005A142E">
            <w:pPr>
              <w:rPr>
                <w:rFonts w:eastAsia="Calibri"/>
              </w:rPr>
            </w:pPr>
            <w:r w:rsidRPr="00947687">
              <w:rPr>
                <w:rFonts w:eastAsia="Calibri"/>
              </w:rPr>
              <w:t>Sustainable procurement is concerned with identifying the potential environmental, social and economic aspects that could be incorporated within a procurement process through the development of a relevant specification or through contract terms &amp; conditions.  It can even be achieved through voluntary contract management.</w:t>
            </w:r>
          </w:p>
          <w:p w:rsidR="00F823E9" w:rsidRPr="00947687" w:rsidRDefault="00F823E9" w:rsidP="005A142E">
            <w:pPr>
              <w:rPr>
                <w:rFonts w:eastAsia="Calibri"/>
              </w:rPr>
            </w:pPr>
          </w:p>
          <w:p w:rsidR="00F823E9" w:rsidRPr="00947687" w:rsidRDefault="00F823E9" w:rsidP="005A142E">
            <w:pPr>
              <w:rPr>
                <w:rFonts w:eastAsia="Calibri"/>
              </w:rPr>
            </w:pPr>
            <w:r w:rsidRPr="00947687">
              <w:rPr>
                <w:rFonts w:eastAsia="Calibri"/>
              </w:rPr>
              <w:t>This section should include the potential sustainability areas that are relevant to the goods, services or works required and how they might be specified within the procurement process.</w:t>
            </w:r>
          </w:p>
          <w:p w:rsidR="00F823E9" w:rsidRPr="00947687" w:rsidRDefault="00F823E9" w:rsidP="005A142E">
            <w:pPr>
              <w:rPr>
                <w:rFonts w:eastAsia="Calibri"/>
              </w:rPr>
            </w:pPr>
            <w:r w:rsidRPr="00947687">
              <w:rPr>
                <w:rFonts w:eastAsia="Calibri"/>
              </w:rPr>
              <w:t xml:space="preserve">Please review the </w:t>
            </w:r>
            <w:hyperlink r:id="rId12" w:history="1">
              <w:r w:rsidRPr="00E37540">
                <w:rPr>
                  <w:rFonts w:eastAsia="Calibri"/>
                  <w:color w:val="0000FF" w:themeColor="hyperlink"/>
                  <w:u w:val="single"/>
                </w:rPr>
                <w:t>Purchasing Guidelines - Quick Reference Guide</w:t>
              </w:r>
            </w:hyperlink>
            <w:r w:rsidRPr="00947687">
              <w:rPr>
                <w:rFonts w:eastAsia="Calibri"/>
              </w:rPr>
              <w:t xml:space="preserve"> for further information and guidance on sustainability and community benefits.</w:t>
            </w:r>
          </w:p>
          <w:p w:rsidR="00F823E9" w:rsidRPr="00947687" w:rsidRDefault="00F823E9" w:rsidP="005A142E">
            <w:pPr>
              <w:rPr>
                <w:rFonts w:eastAsia="Calibri"/>
              </w:rPr>
            </w:pPr>
          </w:p>
          <w:p w:rsidR="00F823E9" w:rsidRPr="00947687" w:rsidRDefault="00F823E9" w:rsidP="005A142E">
            <w:pPr>
              <w:rPr>
                <w:rFonts w:eastAsia="Calibri"/>
              </w:rPr>
            </w:pPr>
            <w:r w:rsidRPr="00947687">
              <w:rPr>
                <w:rFonts w:eastAsia="Calibri"/>
              </w:rPr>
              <w:t>Please complete the embedded Sustainability test with the Service Lead. For further advice please contact the Sustainability Officer (Procurement).</w:t>
            </w:r>
          </w:p>
        </w:tc>
      </w:tr>
      <w:tr w:rsidR="00F823E9" w:rsidRPr="00947687" w:rsidTr="005A142E">
        <w:trPr>
          <w:trHeight w:val="573"/>
          <w:jc w:val="center"/>
        </w:trPr>
        <w:tc>
          <w:tcPr>
            <w:tcW w:w="5000" w:type="pct"/>
            <w:gridSpan w:val="3"/>
            <w:shd w:val="clear" w:color="auto" w:fill="auto"/>
          </w:tcPr>
          <w:p w:rsidR="00F823E9" w:rsidRPr="00947687" w:rsidRDefault="00F823E9" w:rsidP="005A142E">
            <w:pPr>
              <w:rPr>
                <w:rFonts w:eastAsia="Calibri"/>
              </w:rPr>
            </w:pPr>
          </w:p>
          <w:p w:rsidR="00F823E9" w:rsidRPr="0018592E" w:rsidRDefault="0018592E" w:rsidP="005A142E">
            <w:pPr>
              <w:rPr>
                <w:rStyle w:val="Hyperlink"/>
                <w:rFonts w:eastAsia="Calibri"/>
              </w:rPr>
            </w:pPr>
            <w:r>
              <w:rPr>
                <w:rFonts w:eastAsia="Calibri"/>
              </w:rPr>
              <w:fldChar w:fldCharType="begin"/>
            </w:r>
            <w:r>
              <w:rPr>
                <w:rFonts w:eastAsia="Calibri"/>
                <w:lang w:eastAsia="en-US"/>
              </w:rPr>
              <w:instrText xml:space="preserve"> HYPERLINK "G:\\CPS\\Performance &amp; Development - CCS\\P&amp;D - SBC Procurement Journey\\Route 3\\Route 3 Template Documents\\1b Sustainability Test Protected V1 (March 2018).dotx" </w:instrText>
            </w:r>
            <w:r>
              <w:rPr>
                <w:rFonts w:eastAsia="Calibri"/>
              </w:rPr>
              <w:fldChar w:fldCharType="separate"/>
            </w:r>
            <w:r w:rsidRPr="0018592E">
              <w:rPr>
                <w:rStyle w:val="Hyperlink"/>
                <w:rFonts w:eastAsia="Calibri"/>
                <w:lang w:eastAsia="en-US"/>
              </w:rPr>
              <w:t>CCS &gt; Performance &amp; Development - CCS &gt; P&amp;D - SBC Procurement Journey &gt; Route 3 &gt; Route 3 Template Documents &gt; Sustainability Test Protected V1 (March 2018)</w:t>
            </w:r>
          </w:p>
          <w:p w:rsidR="00F823E9" w:rsidRPr="00947687" w:rsidRDefault="0018592E" w:rsidP="005A142E">
            <w:pPr>
              <w:rPr>
                <w:rFonts w:eastAsia="Calibri"/>
              </w:rPr>
            </w:pPr>
            <w:r>
              <w:rPr>
                <w:rFonts w:eastAsia="Calibri"/>
              </w:rPr>
              <w:fldChar w:fldCharType="end"/>
            </w:r>
          </w:p>
        </w:tc>
      </w:tr>
      <w:tr w:rsidR="00F823E9" w:rsidRPr="00947687" w:rsidTr="005A142E">
        <w:trPr>
          <w:trHeight w:val="573"/>
          <w:jc w:val="center"/>
        </w:trPr>
        <w:tc>
          <w:tcPr>
            <w:tcW w:w="5000" w:type="pct"/>
            <w:gridSpan w:val="3"/>
            <w:shd w:val="clear" w:color="auto" w:fill="F2F2F2" w:themeFill="background1" w:themeFillShade="F2"/>
          </w:tcPr>
          <w:p w:rsidR="00F823E9" w:rsidRPr="00947687" w:rsidRDefault="00F823E9" w:rsidP="005A142E">
            <w:pPr>
              <w:rPr>
                <w:rFonts w:eastAsia="Calibri"/>
              </w:rPr>
            </w:pPr>
            <w:r w:rsidRPr="00947687">
              <w:rPr>
                <w:rFonts w:eastAsia="Calibri"/>
              </w:rPr>
              <w:t xml:space="preserve">This section should be completed using the outputs from the sustainability test.  </w:t>
            </w:r>
          </w:p>
          <w:p w:rsidR="00F823E9" w:rsidRPr="00947687" w:rsidRDefault="00F823E9" w:rsidP="005A142E">
            <w:pPr>
              <w:rPr>
                <w:rFonts w:eastAsia="Calibri"/>
              </w:rPr>
            </w:pPr>
          </w:p>
          <w:p w:rsidR="00F823E9" w:rsidRPr="00947687" w:rsidRDefault="00F823E9" w:rsidP="005A142E">
            <w:pPr>
              <w:rPr>
                <w:rFonts w:eastAsia="Calibri"/>
              </w:rPr>
            </w:pPr>
            <w:r w:rsidRPr="00947687">
              <w:rPr>
                <w:rFonts w:eastAsia="Calibri"/>
              </w:rPr>
              <w:t>Consider how all the identified opportunities and risks from the test will be included in the tender documents. If required please add additional rows.</w:t>
            </w:r>
          </w:p>
        </w:tc>
      </w:tr>
      <w:tr w:rsidR="00F823E9" w:rsidRPr="00947687" w:rsidTr="005A142E">
        <w:trPr>
          <w:trHeight w:val="573"/>
          <w:jc w:val="center"/>
        </w:trPr>
        <w:tc>
          <w:tcPr>
            <w:tcW w:w="1709" w:type="pct"/>
            <w:gridSpan w:val="2"/>
            <w:shd w:val="clear" w:color="auto" w:fill="F2F2F2" w:themeFill="background1" w:themeFillShade="F2"/>
          </w:tcPr>
          <w:p w:rsidR="00F823E9" w:rsidRPr="00947687" w:rsidRDefault="00F823E9" w:rsidP="005A142E">
            <w:pPr>
              <w:rPr>
                <w:rFonts w:eastAsia="Calibri"/>
              </w:rPr>
            </w:pPr>
            <w:r w:rsidRPr="00947687">
              <w:rPr>
                <w:rFonts w:eastAsia="Calibri"/>
              </w:rPr>
              <w:t xml:space="preserve">Sustainability Consideration </w:t>
            </w:r>
          </w:p>
        </w:tc>
        <w:tc>
          <w:tcPr>
            <w:tcW w:w="3291" w:type="pct"/>
            <w:shd w:val="clear" w:color="auto" w:fill="F2F2F2" w:themeFill="background1" w:themeFillShade="F2"/>
          </w:tcPr>
          <w:p w:rsidR="00F823E9" w:rsidRPr="00947687" w:rsidRDefault="00F823E9" w:rsidP="005A142E">
            <w:pPr>
              <w:rPr>
                <w:rFonts w:eastAsia="Calibri"/>
              </w:rPr>
            </w:pPr>
            <w:r w:rsidRPr="00947687">
              <w:rPr>
                <w:rFonts w:eastAsia="Calibri"/>
              </w:rPr>
              <w:t xml:space="preserve">Reference to tender documents  </w:t>
            </w:r>
          </w:p>
        </w:tc>
      </w:tr>
      <w:tr w:rsidR="00F823E9" w:rsidRPr="00947687" w:rsidTr="00563FFC">
        <w:trPr>
          <w:trHeight w:val="2608"/>
          <w:jc w:val="center"/>
        </w:trPr>
        <w:tc>
          <w:tcPr>
            <w:tcW w:w="1709" w:type="pct"/>
            <w:gridSpan w:val="2"/>
            <w:shd w:val="clear" w:color="auto" w:fill="auto"/>
          </w:tcPr>
          <w:p w:rsidR="00F823E9" w:rsidRPr="00947687" w:rsidRDefault="00F823E9" w:rsidP="005A142E">
            <w:pPr>
              <w:rPr>
                <w:rFonts w:eastAsia="Calibri"/>
              </w:rPr>
            </w:pPr>
            <w:r w:rsidRPr="00947687">
              <w:rPr>
                <w:rFonts w:eastAsia="Calibri"/>
              </w:rPr>
              <w:t xml:space="preserve">Environmental </w:t>
            </w:r>
          </w:p>
        </w:tc>
        <w:tc>
          <w:tcPr>
            <w:tcW w:w="3291" w:type="pct"/>
            <w:shd w:val="clear" w:color="auto" w:fill="auto"/>
          </w:tcPr>
          <w:p w:rsidR="00F823E9" w:rsidRPr="00947687" w:rsidRDefault="00F823E9" w:rsidP="005A142E">
            <w:pPr>
              <w:rPr>
                <w:rFonts w:eastAsia="Calibri"/>
              </w:rPr>
            </w:pPr>
          </w:p>
        </w:tc>
      </w:tr>
      <w:tr w:rsidR="00F823E9" w:rsidRPr="00947687" w:rsidTr="00563FFC">
        <w:trPr>
          <w:trHeight w:val="2608"/>
          <w:jc w:val="center"/>
        </w:trPr>
        <w:tc>
          <w:tcPr>
            <w:tcW w:w="1709" w:type="pct"/>
            <w:gridSpan w:val="2"/>
            <w:shd w:val="clear" w:color="auto" w:fill="auto"/>
          </w:tcPr>
          <w:p w:rsidR="00F823E9" w:rsidRPr="00947687" w:rsidRDefault="00F823E9" w:rsidP="005A142E">
            <w:pPr>
              <w:rPr>
                <w:rFonts w:eastAsia="Calibri"/>
              </w:rPr>
            </w:pPr>
            <w:r w:rsidRPr="00947687">
              <w:rPr>
                <w:rFonts w:eastAsia="Calibri"/>
              </w:rPr>
              <w:t xml:space="preserve">Social and Economic </w:t>
            </w:r>
          </w:p>
        </w:tc>
        <w:tc>
          <w:tcPr>
            <w:tcW w:w="3291" w:type="pct"/>
            <w:shd w:val="clear" w:color="auto" w:fill="auto"/>
          </w:tcPr>
          <w:p w:rsidR="00F823E9" w:rsidRPr="00947687" w:rsidRDefault="00F823E9" w:rsidP="005A142E">
            <w:pPr>
              <w:rPr>
                <w:rFonts w:eastAsia="Calibri"/>
              </w:rPr>
            </w:pPr>
          </w:p>
        </w:tc>
      </w:tr>
    </w:tbl>
    <w:p w:rsidR="00F823E9" w:rsidRDefault="00F823E9" w:rsidP="00947687">
      <w:pPr>
        <w:rPr>
          <w:b/>
          <w:lang w:eastAsia="en-GB"/>
        </w:rPr>
      </w:pPr>
    </w:p>
    <w:p w:rsidR="0018592E" w:rsidRDefault="0018592E"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9866"/>
      </w:tblGrid>
      <w:tr w:rsidR="00F823E9" w:rsidRPr="00947687" w:rsidTr="005A142E">
        <w:trPr>
          <w:trHeight w:hRule="exact" w:val="454"/>
          <w:jc w:val="center"/>
        </w:trPr>
        <w:tc>
          <w:tcPr>
            <w:tcW w:w="382" w:type="pct"/>
            <w:tcBorders>
              <w:top w:val="single" w:sz="4" w:space="0" w:color="808080" w:themeColor="background1" w:themeShade="80"/>
            </w:tcBorders>
            <w:shd w:val="clear" w:color="auto" w:fill="EEECE1" w:themeFill="background2"/>
            <w:vAlign w:val="center"/>
          </w:tcPr>
          <w:p w:rsidR="00F823E9" w:rsidRPr="00947687" w:rsidRDefault="00F823E9" w:rsidP="005A142E">
            <w:pPr>
              <w:pStyle w:val="Heading3"/>
              <w:outlineLvl w:val="2"/>
            </w:pPr>
          </w:p>
        </w:tc>
        <w:tc>
          <w:tcPr>
            <w:tcW w:w="4618" w:type="pct"/>
            <w:tcBorders>
              <w:top w:val="single" w:sz="4" w:space="0" w:color="808080" w:themeColor="background1" w:themeShade="80"/>
            </w:tcBorders>
            <w:shd w:val="clear" w:color="auto" w:fill="EEECE1" w:themeFill="background2"/>
            <w:vAlign w:val="center"/>
          </w:tcPr>
          <w:p w:rsidR="00F823E9" w:rsidRPr="00947687" w:rsidRDefault="00F823E9" w:rsidP="005A142E">
            <w:r w:rsidRPr="00947687">
              <w:t>SUPPLY MARKET STATUS</w:t>
            </w:r>
          </w:p>
        </w:tc>
      </w:tr>
      <w:tr w:rsidR="00F823E9" w:rsidRPr="00947687" w:rsidTr="005A142E">
        <w:trPr>
          <w:cantSplit/>
          <w:trHeight w:val="573"/>
          <w:jc w:val="center"/>
        </w:trPr>
        <w:tc>
          <w:tcPr>
            <w:tcW w:w="5000" w:type="pct"/>
            <w:gridSpan w:val="2"/>
            <w:shd w:val="clear" w:color="auto" w:fill="F2F2F2" w:themeFill="background1" w:themeFillShade="F2"/>
          </w:tcPr>
          <w:p w:rsidR="00F823E9" w:rsidRPr="00947687" w:rsidRDefault="00F823E9" w:rsidP="005A142E">
            <w:pPr>
              <w:rPr>
                <w:rFonts w:eastAsia="Calibri"/>
              </w:rPr>
            </w:pPr>
            <w:r w:rsidRPr="00947687">
              <w:rPr>
                <w:rFonts w:eastAsia="Calibri"/>
              </w:rPr>
              <w:t>This section should include a summary of the market analysis undertaken as part of the strategy development process. It should detail the current position within the supply market with regards to the goods &amp; services or works required - Consider PEST/SWOT Analysis, Market Trends, Benchmarking, Current Supply Base and Supply Chain Management.</w:t>
            </w:r>
          </w:p>
        </w:tc>
      </w:tr>
      <w:tr w:rsidR="00F823E9" w:rsidRPr="00947687" w:rsidTr="00563FFC">
        <w:trPr>
          <w:trHeight w:val="2381"/>
          <w:jc w:val="center"/>
        </w:trPr>
        <w:tc>
          <w:tcPr>
            <w:tcW w:w="5000" w:type="pct"/>
            <w:gridSpan w:val="2"/>
            <w:shd w:val="clear" w:color="auto" w:fill="auto"/>
          </w:tcPr>
          <w:p w:rsidR="00F823E9" w:rsidRPr="00947687" w:rsidRDefault="00F823E9" w:rsidP="005A142E">
            <w:pPr>
              <w:rPr>
                <w:rFonts w:eastAsia="Calibri"/>
              </w:rPr>
            </w:pPr>
          </w:p>
          <w:p w:rsidR="00F823E9" w:rsidRPr="00947687" w:rsidRDefault="00F823E9" w:rsidP="005A142E">
            <w:pPr>
              <w:rPr>
                <w:rFonts w:eastAsia="Calibri"/>
              </w:rPr>
            </w:pPr>
          </w:p>
          <w:p w:rsidR="00F823E9" w:rsidRPr="00947687" w:rsidRDefault="00F823E9" w:rsidP="005A142E">
            <w:pPr>
              <w:rPr>
                <w:rFonts w:eastAsia="Calibri"/>
              </w:rPr>
            </w:pPr>
          </w:p>
        </w:tc>
      </w:tr>
    </w:tbl>
    <w:p w:rsidR="00F823E9" w:rsidRDefault="00F823E9"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2269"/>
        <w:gridCol w:w="7597"/>
      </w:tblGrid>
      <w:tr w:rsidR="00F823E9" w:rsidRPr="00947687" w:rsidTr="005A142E">
        <w:trPr>
          <w:trHeight w:hRule="exact" w:val="454"/>
          <w:jc w:val="center"/>
        </w:trPr>
        <w:tc>
          <w:tcPr>
            <w:tcW w:w="382" w:type="pct"/>
            <w:shd w:val="clear" w:color="auto" w:fill="EEECE1" w:themeFill="background2"/>
            <w:vAlign w:val="center"/>
          </w:tcPr>
          <w:p w:rsidR="00F823E9" w:rsidRPr="00947687" w:rsidRDefault="00F823E9" w:rsidP="005A142E">
            <w:pPr>
              <w:pStyle w:val="Heading3"/>
              <w:outlineLvl w:val="2"/>
            </w:pPr>
          </w:p>
        </w:tc>
        <w:tc>
          <w:tcPr>
            <w:tcW w:w="4618" w:type="pct"/>
            <w:gridSpan w:val="2"/>
            <w:shd w:val="clear" w:color="auto" w:fill="EEECE1" w:themeFill="background2"/>
            <w:vAlign w:val="center"/>
          </w:tcPr>
          <w:p w:rsidR="00F823E9" w:rsidRPr="00947687" w:rsidRDefault="00F823E9" w:rsidP="005A142E">
            <w:r w:rsidRPr="00947687">
              <w:t>COLLABORATION CONSIDERATIONS</w:t>
            </w:r>
          </w:p>
        </w:tc>
      </w:tr>
      <w:tr w:rsidR="00F823E9" w:rsidRPr="00947687" w:rsidTr="005A142E">
        <w:trPr>
          <w:cantSplit/>
          <w:trHeight w:val="573"/>
          <w:jc w:val="center"/>
        </w:trPr>
        <w:tc>
          <w:tcPr>
            <w:tcW w:w="5000" w:type="pct"/>
            <w:gridSpan w:val="3"/>
            <w:shd w:val="clear" w:color="auto" w:fill="F2F2F2" w:themeFill="background1" w:themeFillShade="F2"/>
          </w:tcPr>
          <w:p w:rsidR="00F823E9" w:rsidRPr="00947687" w:rsidRDefault="00F823E9" w:rsidP="005A142E">
            <w:pPr>
              <w:rPr>
                <w:rFonts w:eastAsia="Calibri"/>
              </w:rPr>
            </w:pPr>
            <w:r w:rsidRPr="00947687">
              <w:rPr>
                <w:rFonts w:eastAsia="Calibri"/>
              </w:rPr>
              <w:t>This section should detail the collaborative opportunities that could be available for the required commodities and whether they are appropriate to be utilised by the Council.  Where a collaborative contract is available then the commodity strategy relating to this contract should be obtained for review.</w:t>
            </w:r>
          </w:p>
        </w:tc>
      </w:tr>
      <w:tr w:rsidR="00F823E9" w:rsidRPr="00947687" w:rsidTr="005A142E">
        <w:trPr>
          <w:trHeight w:val="573"/>
          <w:jc w:val="center"/>
        </w:trPr>
        <w:tc>
          <w:tcPr>
            <w:tcW w:w="1444" w:type="pct"/>
            <w:gridSpan w:val="2"/>
            <w:shd w:val="clear" w:color="auto" w:fill="F2F2F2" w:themeFill="background1" w:themeFillShade="F2"/>
          </w:tcPr>
          <w:p w:rsidR="00F823E9" w:rsidRPr="00947687" w:rsidRDefault="00F823E9" w:rsidP="005A142E">
            <w:pPr>
              <w:rPr>
                <w:rFonts w:eastAsia="Calibri"/>
              </w:rPr>
            </w:pPr>
            <w:r w:rsidRPr="00947687">
              <w:rPr>
                <w:rFonts w:eastAsia="Calibri"/>
              </w:rPr>
              <w:t>Collaborative Opportunity</w:t>
            </w:r>
          </w:p>
        </w:tc>
        <w:tc>
          <w:tcPr>
            <w:tcW w:w="3556" w:type="pct"/>
            <w:shd w:val="clear" w:color="auto" w:fill="auto"/>
          </w:tcPr>
          <w:p w:rsidR="00F823E9" w:rsidRPr="00947687" w:rsidRDefault="00F823E9" w:rsidP="005A142E">
            <w:pPr>
              <w:rPr>
                <w:rFonts w:eastAsia="Calibri"/>
              </w:rPr>
            </w:pPr>
          </w:p>
        </w:tc>
      </w:tr>
      <w:tr w:rsidR="00F823E9" w:rsidRPr="00947687" w:rsidTr="005A142E">
        <w:trPr>
          <w:trHeight w:val="573"/>
          <w:jc w:val="center"/>
        </w:trPr>
        <w:tc>
          <w:tcPr>
            <w:tcW w:w="1444" w:type="pct"/>
            <w:gridSpan w:val="2"/>
            <w:shd w:val="clear" w:color="auto" w:fill="F2F2F2" w:themeFill="background1" w:themeFillShade="F2"/>
          </w:tcPr>
          <w:p w:rsidR="00F823E9" w:rsidRPr="00947687" w:rsidRDefault="00F823E9" w:rsidP="005A142E">
            <w:pPr>
              <w:rPr>
                <w:rFonts w:eastAsia="Calibri"/>
              </w:rPr>
            </w:pPr>
            <w:r w:rsidRPr="00947687">
              <w:rPr>
                <w:rFonts w:eastAsia="Calibri"/>
              </w:rPr>
              <w:t>Lead Authority</w:t>
            </w:r>
          </w:p>
        </w:tc>
        <w:tc>
          <w:tcPr>
            <w:tcW w:w="3556" w:type="pct"/>
            <w:shd w:val="clear" w:color="auto" w:fill="auto"/>
          </w:tcPr>
          <w:p w:rsidR="00F823E9" w:rsidRPr="00947687" w:rsidRDefault="00F823E9" w:rsidP="005A142E">
            <w:pPr>
              <w:rPr>
                <w:rFonts w:eastAsia="Calibri"/>
              </w:rPr>
            </w:pPr>
          </w:p>
        </w:tc>
      </w:tr>
      <w:tr w:rsidR="00F823E9" w:rsidRPr="00947687" w:rsidTr="005A142E">
        <w:trPr>
          <w:trHeight w:val="573"/>
          <w:jc w:val="center"/>
        </w:trPr>
        <w:tc>
          <w:tcPr>
            <w:tcW w:w="1444" w:type="pct"/>
            <w:gridSpan w:val="2"/>
            <w:shd w:val="clear" w:color="auto" w:fill="F2F2F2" w:themeFill="background1" w:themeFillShade="F2"/>
          </w:tcPr>
          <w:p w:rsidR="00F823E9" w:rsidRPr="00947687" w:rsidRDefault="00F823E9" w:rsidP="005A142E">
            <w:pPr>
              <w:rPr>
                <w:rFonts w:eastAsia="Calibri"/>
              </w:rPr>
            </w:pPr>
            <w:r w:rsidRPr="00947687">
              <w:rPr>
                <w:rFonts w:eastAsia="Calibri"/>
              </w:rPr>
              <w:t>Other Organisations involved</w:t>
            </w:r>
          </w:p>
        </w:tc>
        <w:tc>
          <w:tcPr>
            <w:tcW w:w="3556" w:type="pct"/>
            <w:shd w:val="clear" w:color="auto" w:fill="auto"/>
          </w:tcPr>
          <w:p w:rsidR="00F823E9" w:rsidRPr="00947687" w:rsidRDefault="00F823E9" w:rsidP="005A142E">
            <w:pPr>
              <w:rPr>
                <w:rFonts w:eastAsia="Calibri"/>
              </w:rPr>
            </w:pPr>
          </w:p>
        </w:tc>
      </w:tr>
    </w:tbl>
    <w:p w:rsidR="00F823E9" w:rsidRDefault="00F823E9"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4"/>
        <w:gridCol w:w="4527"/>
        <w:gridCol w:w="2671"/>
        <w:gridCol w:w="1335"/>
        <w:gridCol w:w="1335"/>
      </w:tblGrid>
      <w:tr w:rsidR="00F823E9" w:rsidRPr="00947687" w:rsidTr="00F823E9">
        <w:trPr>
          <w:trHeight w:hRule="exact" w:val="454"/>
          <w:jc w:val="center"/>
        </w:trPr>
        <w:tc>
          <w:tcPr>
            <w:tcW w:w="381" w:type="pct"/>
            <w:shd w:val="clear" w:color="auto" w:fill="EEECE1" w:themeFill="background2"/>
            <w:vAlign w:val="center"/>
          </w:tcPr>
          <w:p w:rsidR="00F823E9" w:rsidRPr="00947687" w:rsidRDefault="00F823E9" w:rsidP="005A142E">
            <w:pPr>
              <w:pStyle w:val="Heading3"/>
              <w:outlineLvl w:val="2"/>
            </w:pPr>
          </w:p>
        </w:tc>
        <w:tc>
          <w:tcPr>
            <w:tcW w:w="4619" w:type="pct"/>
            <w:gridSpan w:val="4"/>
            <w:shd w:val="clear" w:color="auto" w:fill="EEECE1" w:themeFill="background2"/>
            <w:vAlign w:val="center"/>
          </w:tcPr>
          <w:p w:rsidR="00F823E9" w:rsidRPr="00947687" w:rsidRDefault="00F823E9" w:rsidP="005A142E">
            <w:pPr>
              <w:rPr>
                <w:rFonts w:eastAsia="Calibri"/>
              </w:rPr>
            </w:pPr>
            <w:r>
              <w:t>SME’s (SMALL MEDIUM ENTERPRISE)</w:t>
            </w:r>
          </w:p>
        </w:tc>
      </w:tr>
      <w:tr w:rsidR="00AC2A21" w:rsidRPr="00947687" w:rsidTr="00AC2A21">
        <w:trPr>
          <w:trHeight w:val="573"/>
          <w:jc w:val="center"/>
        </w:trPr>
        <w:tc>
          <w:tcPr>
            <w:tcW w:w="3750" w:type="pct"/>
            <w:gridSpan w:val="3"/>
            <w:shd w:val="clear" w:color="auto" w:fill="F2F2F2" w:themeFill="background1" w:themeFillShade="F2"/>
          </w:tcPr>
          <w:p w:rsidR="00AC2A21" w:rsidRPr="00947687" w:rsidRDefault="00AC2A21" w:rsidP="00F823E9">
            <w:pPr>
              <w:rPr>
                <w:rFonts w:eastAsia="Calibri"/>
              </w:rPr>
            </w:pPr>
            <w:r>
              <w:rPr>
                <w:rFonts w:eastAsia="Calibri"/>
                <w:color w:val="000000"/>
              </w:rPr>
              <w:t xml:space="preserve">Is there an opportunity to LOT the requirement to enable SME inclusion? </w:t>
            </w:r>
          </w:p>
        </w:tc>
        <w:tc>
          <w:tcPr>
            <w:tcW w:w="625" w:type="pct"/>
            <w:shd w:val="clear" w:color="auto" w:fill="auto"/>
          </w:tcPr>
          <w:p w:rsidR="00AC2A21" w:rsidRPr="00392245" w:rsidRDefault="00AC2A21" w:rsidP="00A16083">
            <w:r w:rsidRPr="00392245">
              <w:t xml:space="preserve">YES </w:t>
            </w:r>
            <w:sdt>
              <w:sdtPr>
                <w:id w:val="2120176522"/>
                <w14:checkbox>
                  <w14:checked w14:val="0"/>
                  <w14:checkedState w14:val="00FE" w14:font="Wingdings"/>
                  <w14:uncheckedState w14:val="006F" w14:font="Wingdings"/>
                </w14:checkbox>
              </w:sdtPr>
              <w:sdtEndPr/>
              <w:sdtContent>
                <w:r w:rsidRPr="00392245">
                  <w:sym w:font="Wingdings" w:char="F06F"/>
                </w:r>
              </w:sdtContent>
            </w:sdt>
          </w:p>
        </w:tc>
        <w:tc>
          <w:tcPr>
            <w:tcW w:w="625" w:type="pct"/>
            <w:shd w:val="clear" w:color="auto" w:fill="auto"/>
          </w:tcPr>
          <w:p w:rsidR="00AC2A21" w:rsidRPr="00392245" w:rsidRDefault="00AC2A21" w:rsidP="00A16083">
            <w:r w:rsidRPr="00392245">
              <w:t xml:space="preserve">NO </w:t>
            </w:r>
            <w:sdt>
              <w:sdtPr>
                <w:id w:val="-2126686677"/>
                <w14:checkbox>
                  <w14:checked w14:val="0"/>
                  <w14:checkedState w14:val="00FE" w14:font="Wingdings"/>
                  <w14:uncheckedState w14:val="006F" w14:font="Wingdings"/>
                </w14:checkbox>
              </w:sdtPr>
              <w:sdtEndPr/>
              <w:sdtContent>
                <w:r w:rsidRPr="00392245">
                  <w:sym w:font="Wingdings" w:char="F06F"/>
                </w:r>
              </w:sdtContent>
            </w:sdt>
          </w:p>
        </w:tc>
      </w:tr>
      <w:tr w:rsidR="00171776" w:rsidRPr="00947687" w:rsidTr="00171776">
        <w:trPr>
          <w:trHeight w:val="573"/>
          <w:jc w:val="center"/>
        </w:trPr>
        <w:tc>
          <w:tcPr>
            <w:tcW w:w="5000" w:type="pct"/>
            <w:gridSpan w:val="5"/>
            <w:shd w:val="clear" w:color="auto" w:fill="F2F2F2" w:themeFill="background1" w:themeFillShade="F2"/>
          </w:tcPr>
          <w:p w:rsidR="00171776" w:rsidRPr="00947687" w:rsidRDefault="00171776" w:rsidP="00171776">
            <w:pPr>
              <w:rPr>
                <w:rFonts w:eastAsia="Calibri"/>
                <w:color w:val="000000"/>
              </w:rPr>
            </w:pPr>
            <w:r>
              <w:rPr>
                <w:rFonts w:eastAsia="Calibri"/>
              </w:rPr>
              <w:t>If requirements are to be lotted please detail the lots and the rationale behind these lot choices.</w:t>
            </w:r>
          </w:p>
        </w:tc>
      </w:tr>
      <w:tr w:rsidR="00F823E9" w:rsidRPr="00947687" w:rsidTr="00171776">
        <w:trPr>
          <w:trHeight w:val="573"/>
          <w:jc w:val="center"/>
        </w:trPr>
        <w:tc>
          <w:tcPr>
            <w:tcW w:w="2500" w:type="pct"/>
            <w:gridSpan w:val="2"/>
            <w:shd w:val="clear" w:color="auto" w:fill="F2F2F2" w:themeFill="background1" w:themeFillShade="F2"/>
          </w:tcPr>
          <w:p w:rsidR="00F823E9" w:rsidRPr="00947687" w:rsidRDefault="00171776" w:rsidP="005A142E">
            <w:pPr>
              <w:rPr>
                <w:rFonts w:eastAsia="Calibri"/>
                <w:color w:val="000000"/>
              </w:rPr>
            </w:pPr>
            <w:r>
              <w:rPr>
                <w:rFonts w:eastAsia="Calibri"/>
              </w:rPr>
              <w:t>Lot Number and Detail</w:t>
            </w:r>
          </w:p>
        </w:tc>
        <w:tc>
          <w:tcPr>
            <w:tcW w:w="2500" w:type="pct"/>
            <w:gridSpan w:val="3"/>
            <w:shd w:val="clear" w:color="auto" w:fill="F2F2F2" w:themeFill="background1" w:themeFillShade="F2"/>
          </w:tcPr>
          <w:p w:rsidR="00F823E9" w:rsidRPr="00947687" w:rsidRDefault="00171776" w:rsidP="005A142E">
            <w:pPr>
              <w:rPr>
                <w:rFonts w:eastAsia="Calibri"/>
                <w:color w:val="000000"/>
              </w:rPr>
            </w:pPr>
            <w:r>
              <w:rPr>
                <w:rFonts w:eastAsia="Calibri"/>
                <w:color w:val="000000"/>
              </w:rPr>
              <w:t>Rationale</w:t>
            </w:r>
          </w:p>
        </w:tc>
      </w:tr>
      <w:tr w:rsidR="00171776" w:rsidRPr="00947687" w:rsidTr="00171776">
        <w:trPr>
          <w:trHeight w:val="573"/>
          <w:jc w:val="center"/>
        </w:trPr>
        <w:tc>
          <w:tcPr>
            <w:tcW w:w="2500" w:type="pct"/>
            <w:gridSpan w:val="2"/>
            <w:shd w:val="clear" w:color="auto" w:fill="auto"/>
          </w:tcPr>
          <w:p w:rsidR="00171776" w:rsidRPr="00947687" w:rsidRDefault="00171776" w:rsidP="005A142E">
            <w:pPr>
              <w:rPr>
                <w:rFonts w:eastAsia="Calibri"/>
              </w:rPr>
            </w:pPr>
          </w:p>
        </w:tc>
        <w:tc>
          <w:tcPr>
            <w:tcW w:w="2500" w:type="pct"/>
            <w:gridSpan w:val="3"/>
            <w:shd w:val="clear" w:color="auto" w:fill="auto"/>
          </w:tcPr>
          <w:p w:rsidR="00171776" w:rsidRPr="00947687" w:rsidRDefault="00171776" w:rsidP="005A142E">
            <w:pPr>
              <w:rPr>
                <w:rFonts w:eastAsia="Calibri"/>
                <w:color w:val="000000"/>
              </w:rPr>
            </w:pPr>
          </w:p>
        </w:tc>
      </w:tr>
      <w:tr w:rsidR="00171776" w:rsidRPr="00947687" w:rsidTr="00171776">
        <w:trPr>
          <w:trHeight w:val="573"/>
          <w:jc w:val="center"/>
        </w:trPr>
        <w:tc>
          <w:tcPr>
            <w:tcW w:w="2500" w:type="pct"/>
            <w:gridSpan w:val="2"/>
            <w:shd w:val="clear" w:color="auto" w:fill="auto"/>
          </w:tcPr>
          <w:p w:rsidR="00171776" w:rsidRPr="00947687" w:rsidRDefault="00171776" w:rsidP="005A142E">
            <w:pPr>
              <w:rPr>
                <w:rFonts w:eastAsia="Calibri"/>
              </w:rPr>
            </w:pPr>
          </w:p>
        </w:tc>
        <w:tc>
          <w:tcPr>
            <w:tcW w:w="2500" w:type="pct"/>
            <w:gridSpan w:val="3"/>
            <w:shd w:val="clear" w:color="auto" w:fill="auto"/>
          </w:tcPr>
          <w:p w:rsidR="00171776" w:rsidRPr="00947687" w:rsidRDefault="00171776" w:rsidP="005A142E">
            <w:pPr>
              <w:rPr>
                <w:rFonts w:eastAsia="Calibri"/>
                <w:color w:val="000000"/>
              </w:rPr>
            </w:pPr>
          </w:p>
        </w:tc>
      </w:tr>
      <w:tr w:rsidR="00171776" w:rsidRPr="00947687" w:rsidTr="00171776">
        <w:trPr>
          <w:trHeight w:val="573"/>
          <w:jc w:val="center"/>
        </w:trPr>
        <w:tc>
          <w:tcPr>
            <w:tcW w:w="2500" w:type="pct"/>
            <w:gridSpan w:val="2"/>
            <w:shd w:val="clear" w:color="auto" w:fill="auto"/>
          </w:tcPr>
          <w:p w:rsidR="00171776" w:rsidRPr="00947687" w:rsidRDefault="00171776" w:rsidP="005A142E">
            <w:pPr>
              <w:rPr>
                <w:rFonts w:eastAsia="Calibri"/>
              </w:rPr>
            </w:pPr>
          </w:p>
        </w:tc>
        <w:tc>
          <w:tcPr>
            <w:tcW w:w="2500" w:type="pct"/>
            <w:gridSpan w:val="3"/>
            <w:shd w:val="clear" w:color="auto" w:fill="auto"/>
          </w:tcPr>
          <w:p w:rsidR="00171776" w:rsidRPr="00947687" w:rsidRDefault="00171776" w:rsidP="005A142E">
            <w:pPr>
              <w:rPr>
                <w:rFonts w:eastAsia="Calibri"/>
                <w:color w:val="000000"/>
              </w:rPr>
            </w:pPr>
          </w:p>
        </w:tc>
      </w:tr>
      <w:tr w:rsidR="00171776" w:rsidRPr="00947687" w:rsidTr="00171776">
        <w:trPr>
          <w:trHeight w:val="573"/>
          <w:jc w:val="center"/>
        </w:trPr>
        <w:tc>
          <w:tcPr>
            <w:tcW w:w="2500" w:type="pct"/>
            <w:gridSpan w:val="2"/>
            <w:shd w:val="clear" w:color="auto" w:fill="auto"/>
          </w:tcPr>
          <w:p w:rsidR="00171776" w:rsidRPr="00947687" w:rsidRDefault="00171776" w:rsidP="005A142E">
            <w:pPr>
              <w:rPr>
                <w:rFonts w:eastAsia="Calibri"/>
              </w:rPr>
            </w:pPr>
          </w:p>
        </w:tc>
        <w:tc>
          <w:tcPr>
            <w:tcW w:w="2500" w:type="pct"/>
            <w:gridSpan w:val="3"/>
            <w:shd w:val="clear" w:color="auto" w:fill="auto"/>
          </w:tcPr>
          <w:p w:rsidR="00171776" w:rsidRPr="00947687" w:rsidRDefault="00171776" w:rsidP="005A142E">
            <w:pPr>
              <w:rPr>
                <w:rFonts w:eastAsia="Calibri"/>
                <w:color w:val="000000"/>
              </w:rPr>
            </w:pPr>
          </w:p>
        </w:tc>
      </w:tr>
      <w:tr w:rsidR="00171776" w:rsidRPr="00947687" w:rsidTr="00171776">
        <w:trPr>
          <w:trHeight w:val="573"/>
          <w:jc w:val="center"/>
        </w:trPr>
        <w:tc>
          <w:tcPr>
            <w:tcW w:w="5000" w:type="pct"/>
            <w:gridSpan w:val="5"/>
            <w:shd w:val="clear" w:color="auto" w:fill="F2F2F2" w:themeFill="background1" w:themeFillShade="F2"/>
          </w:tcPr>
          <w:p w:rsidR="00171776" w:rsidRPr="00947687" w:rsidRDefault="00171776" w:rsidP="00171776">
            <w:pPr>
              <w:rPr>
                <w:rFonts w:eastAsia="Calibri"/>
                <w:color w:val="000000"/>
              </w:rPr>
            </w:pPr>
            <w:r>
              <w:rPr>
                <w:rFonts w:eastAsia="Calibri"/>
                <w:color w:val="000000"/>
              </w:rPr>
              <w:t>If not Lotted please explain why below:</w:t>
            </w:r>
          </w:p>
        </w:tc>
      </w:tr>
      <w:tr w:rsidR="00171776" w:rsidRPr="00947687" w:rsidTr="00563FFC">
        <w:trPr>
          <w:trHeight w:val="1814"/>
          <w:jc w:val="center"/>
        </w:trPr>
        <w:tc>
          <w:tcPr>
            <w:tcW w:w="5000" w:type="pct"/>
            <w:gridSpan w:val="5"/>
            <w:shd w:val="clear" w:color="auto" w:fill="auto"/>
          </w:tcPr>
          <w:p w:rsidR="00171776" w:rsidRPr="00947687" w:rsidRDefault="00171776" w:rsidP="005A142E">
            <w:pPr>
              <w:rPr>
                <w:rFonts w:eastAsia="Calibri"/>
                <w:color w:val="000000"/>
              </w:rPr>
            </w:pPr>
          </w:p>
        </w:tc>
      </w:tr>
    </w:tbl>
    <w:p w:rsidR="0018592E" w:rsidRDefault="0018592E"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7"/>
        <w:gridCol w:w="568"/>
        <w:gridCol w:w="566"/>
        <w:gridCol w:w="1134"/>
        <w:gridCol w:w="7597"/>
      </w:tblGrid>
      <w:tr w:rsidR="001437C3" w:rsidRPr="00CB2085" w:rsidTr="005A142E">
        <w:trPr>
          <w:trHeight w:hRule="exact" w:val="454"/>
          <w:jc w:val="center"/>
        </w:trPr>
        <w:tc>
          <w:tcPr>
            <w:tcW w:w="648" w:type="pct"/>
            <w:gridSpan w:val="2"/>
            <w:tcBorders>
              <w:top w:val="nil"/>
              <w:left w:val="nil"/>
              <w:right w:val="nil"/>
            </w:tcBorders>
            <w:shd w:val="clear" w:color="auto" w:fill="auto"/>
          </w:tcPr>
          <w:p w:rsidR="001437C3" w:rsidRDefault="001437C3" w:rsidP="005A142E">
            <w:pPr>
              <w:rPr>
                <w:b/>
              </w:rPr>
            </w:pPr>
            <w:r>
              <w:rPr>
                <w:b/>
              </w:rPr>
              <w:lastRenderedPageBreak/>
              <w:t>SECTION</w:t>
            </w:r>
          </w:p>
        </w:tc>
        <w:tc>
          <w:tcPr>
            <w:tcW w:w="265" w:type="pct"/>
            <w:tcBorders>
              <w:top w:val="nil"/>
              <w:left w:val="nil"/>
              <w:right w:val="nil"/>
            </w:tcBorders>
            <w:shd w:val="clear" w:color="auto" w:fill="auto"/>
          </w:tcPr>
          <w:p w:rsidR="001437C3" w:rsidRDefault="001437C3" w:rsidP="005A142E">
            <w:pPr>
              <w:pStyle w:val="Heading2"/>
              <w:outlineLvl w:val="1"/>
            </w:pPr>
          </w:p>
        </w:tc>
        <w:tc>
          <w:tcPr>
            <w:tcW w:w="4087" w:type="pct"/>
            <w:gridSpan w:val="2"/>
            <w:tcBorders>
              <w:top w:val="nil"/>
              <w:left w:val="nil"/>
              <w:right w:val="nil"/>
            </w:tcBorders>
            <w:shd w:val="clear" w:color="auto" w:fill="auto"/>
          </w:tcPr>
          <w:p w:rsidR="001437C3" w:rsidRPr="00CB2085" w:rsidRDefault="001437C3" w:rsidP="001437C3">
            <w:pPr>
              <w:rPr>
                <w:b/>
              </w:rPr>
            </w:pPr>
            <w:r w:rsidRPr="00CB2085">
              <w:rPr>
                <w:b/>
              </w:rPr>
              <w:t>-</w:t>
            </w:r>
            <w:r>
              <w:rPr>
                <w:b/>
              </w:rPr>
              <w:t xml:space="preserve"> BEST VALUE </w:t>
            </w:r>
            <w:r>
              <w:rPr>
                <w:rStyle w:val="Heading1Char"/>
              </w:rPr>
              <w:t>OPPORTUNITIES ASSESSMENT</w:t>
            </w:r>
          </w:p>
        </w:tc>
      </w:tr>
      <w:tr w:rsidR="001437C3" w:rsidRPr="00947687" w:rsidTr="005A142E">
        <w:trPr>
          <w:trHeight w:hRule="exact" w:val="454"/>
          <w:jc w:val="center"/>
        </w:trPr>
        <w:tc>
          <w:tcPr>
            <w:tcW w:w="382" w:type="pct"/>
            <w:shd w:val="clear" w:color="auto" w:fill="EEECE1" w:themeFill="background2"/>
            <w:vAlign w:val="center"/>
          </w:tcPr>
          <w:p w:rsidR="001437C3" w:rsidRPr="00947687" w:rsidRDefault="001437C3" w:rsidP="005A142E">
            <w:pPr>
              <w:pStyle w:val="Heading3"/>
              <w:outlineLvl w:val="2"/>
            </w:pPr>
          </w:p>
        </w:tc>
        <w:tc>
          <w:tcPr>
            <w:tcW w:w="4618" w:type="pct"/>
            <w:gridSpan w:val="4"/>
            <w:shd w:val="clear" w:color="auto" w:fill="EEECE1" w:themeFill="background2"/>
            <w:vAlign w:val="center"/>
          </w:tcPr>
          <w:p w:rsidR="001437C3" w:rsidRPr="00947687" w:rsidRDefault="001437C3" w:rsidP="005A142E">
            <w:r>
              <w:t>PURCHASE DEMAND MANAGEMENT</w:t>
            </w:r>
          </w:p>
        </w:tc>
      </w:tr>
      <w:tr w:rsidR="001437C3" w:rsidRPr="00947687" w:rsidTr="0049711B">
        <w:trPr>
          <w:cantSplit/>
          <w:trHeight w:val="573"/>
          <w:jc w:val="center"/>
        </w:trPr>
        <w:tc>
          <w:tcPr>
            <w:tcW w:w="1444" w:type="pct"/>
            <w:gridSpan w:val="4"/>
            <w:shd w:val="clear" w:color="auto" w:fill="FFFFFF" w:themeFill="background1"/>
          </w:tcPr>
          <w:p w:rsidR="001437C3" w:rsidRPr="001437C3" w:rsidRDefault="001437C3" w:rsidP="001220E7">
            <w:r w:rsidRPr="001437C3">
              <w:t>Reduce Consumption</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1437C3" w:rsidRPr="001437C3" w:rsidRDefault="001437C3" w:rsidP="0049711B">
            <w:pPr>
              <w:pStyle w:val="JPBullet"/>
            </w:pPr>
            <w:r w:rsidRPr="001437C3">
              <w:t>Business case to include estimated savings</w:t>
            </w:r>
          </w:p>
          <w:p w:rsidR="001437C3" w:rsidRPr="001437C3" w:rsidRDefault="001437C3" w:rsidP="0049711B">
            <w:pPr>
              <w:pStyle w:val="JPBullet"/>
            </w:pPr>
            <w:r w:rsidRPr="001437C3">
              <w:t>Eliminate need</w:t>
            </w:r>
          </w:p>
          <w:p w:rsidR="001437C3" w:rsidRPr="001437C3" w:rsidRDefault="001437C3" w:rsidP="0049711B">
            <w:pPr>
              <w:pStyle w:val="JPBullet"/>
            </w:pPr>
            <w:r w:rsidRPr="001437C3">
              <w:t>Challenge Demand</w:t>
            </w:r>
          </w:p>
          <w:p w:rsidR="001437C3" w:rsidRPr="001437C3" w:rsidRDefault="001437C3" w:rsidP="0049711B">
            <w:pPr>
              <w:pStyle w:val="JPBullet"/>
            </w:pPr>
            <w:r w:rsidRPr="001437C3">
              <w:t>Alternative ways of meeting need</w:t>
            </w:r>
          </w:p>
          <w:p w:rsidR="001437C3" w:rsidRPr="001437C3" w:rsidRDefault="001437C3" w:rsidP="0049711B">
            <w:pPr>
              <w:pStyle w:val="JPBullet"/>
            </w:pPr>
            <w:r w:rsidRPr="001437C3">
              <w:t>Policy Changes</w:t>
            </w:r>
          </w:p>
          <w:p w:rsidR="001437C3" w:rsidRPr="001437C3" w:rsidRDefault="001437C3" w:rsidP="0049711B">
            <w:pPr>
              <w:pStyle w:val="JPBullet"/>
            </w:pPr>
            <w:r w:rsidRPr="001437C3">
              <w:t>Reduce Maverick Spend</w:t>
            </w:r>
          </w:p>
          <w:p w:rsidR="00563FFC" w:rsidRDefault="001437C3" w:rsidP="00563FFC">
            <w:pPr>
              <w:pStyle w:val="JPBullet"/>
            </w:pPr>
            <w:r w:rsidRPr="001437C3">
              <w:t>Re-use and share products/services</w:t>
            </w:r>
          </w:p>
          <w:p w:rsidR="00594552" w:rsidRPr="0018592E" w:rsidRDefault="00594552" w:rsidP="00594552">
            <w:pPr>
              <w:pStyle w:val="JPBullet"/>
              <w:numPr>
                <w:ilvl w:val="0"/>
                <w:numId w:val="0"/>
              </w:numPr>
              <w:ind w:left="459" w:hanging="283"/>
              <w:rPr>
                <w:sz w:val="16"/>
                <w:szCs w:val="16"/>
              </w:rPr>
            </w:pPr>
          </w:p>
        </w:tc>
      </w:tr>
      <w:tr w:rsidR="001437C3" w:rsidRPr="00947687" w:rsidTr="0049711B">
        <w:trPr>
          <w:cantSplit/>
          <w:trHeight w:val="573"/>
          <w:jc w:val="center"/>
        </w:trPr>
        <w:tc>
          <w:tcPr>
            <w:tcW w:w="1444" w:type="pct"/>
            <w:gridSpan w:val="4"/>
            <w:shd w:val="clear" w:color="auto" w:fill="FFFFFF" w:themeFill="background1"/>
          </w:tcPr>
          <w:p w:rsidR="001437C3" w:rsidRPr="001437C3" w:rsidRDefault="001437C3" w:rsidP="001220E7">
            <w:r w:rsidRPr="001437C3">
              <w:t>Consolidate Spend</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1437C3" w:rsidRPr="001437C3" w:rsidRDefault="001437C3" w:rsidP="0049711B">
            <w:pPr>
              <w:pStyle w:val="JPBullet"/>
            </w:pPr>
            <w:r w:rsidRPr="001437C3">
              <w:t>Standardise specification</w:t>
            </w:r>
          </w:p>
          <w:p w:rsidR="001437C3" w:rsidRPr="001437C3" w:rsidRDefault="001437C3" w:rsidP="0049711B">
            <w:pPr>
              <w:pStyle w:val="JPBullet"/>
            </w:pPr>
            <w:r w:rsidRPr="001437C3">
              <w:t>Leverage departmental spend</w:t>
            </w:r>
          </w:p>
          <w:p w:rsidR="001437C3" w:rsidRPr="001437C3" w:rsidRDefault="001437C3" w:rsidP="0049711B">
            <w:pPr>
              <w:pStyle w:val="JPBullet"/>
            </w:pPr>
            <w:r w:rsidRPr="001437C3">
              <w:t>Collaboration</w:t>
            </w:r>
          </w:p>
          <w:p w:rsidR="001437C3" w:rsidRPr="001437C3" w:rsidRDefault="001437C3" w:rsidP="0049711B">
            <w:pPr>
              <w:pStyle w:val="JPBullet"/>
            </w:pPr>
            <w:r w:rsidRPr="001437C3">
              <w:t>Use of Framework Agreements</w:t>
            </w:r>
          </w:p>
          <w:p w:rsidR="00563FFC" w:rsidRDefault="001437C3" w:rsidP="00563FFC">
            <w:pPr>
              <w:pStyle w:val="JPBullet"/>
            </w:pPr>
            <w:r w:rsidRPr="001437C3">
              <w:t>Sustainability Compliance</w:t>
            </w:r>
          </w:p>
          <w:p w:rsidR="00594552" w:rsidRPr="0018592E" w:rsidRDefault="00594552" w:rsidP="00594552">
            <w:pPr>
              <w:pStyle w:val="JPBullet"/>
              <w:numPr>
                <w:ilvl w:val="0"/>
                <w:numId w:val="0"/>
              </w:numPr>
              <w:ind w:left="459" w:hanging="283"/>
              <w:rPr>
                <w:sz w:val="16"/>
                <w:szCs w:val="16"/>
              </w:rPr>
            </w:pPr>
          </w:p>
        </w:tc>
      </w:tr>
      <w:tr w:rsidR="001437C3" w:rsidRPr="00947687" w:rsidTr="0049711B">
        <w:trPr>
          <w:cantSplit/>
          <w:trHeight w:val="573"/>
          <w:jc w:val="center"/>
        </w:trPr>
        <w:tc>
          <w:tcPr>
            <w:tcW w:w="1444" w:type="pct"/>
            <w:gridSpan w:val="4"/>
            <w:shd w:val="clear" w:color="auto" w:fill="FFFFFF" w:themeFill="background1"/>
          </w:tcPr>
          <w:p w:rsidR="001437C3" w:rsidRPr="001437C3" w:rsidRDefault="001437C3" w:rsidP="001220E7">
            <w:r w:rsidRPr="001437C3">
              <w:t>Improve Specification</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1437C3" w:rsidRPr="001437C3" w:rsidRDefault="001437C3" w:rsidP="0049711B">
            <w:pPr>
              <w:pStyle w:val="JPBullet"/>
            </w:pPr>
            <w:r w:rsidRPr="001437C3">
              <w:t>Detailed specifications</w:t>
            </w:r>
          </w:p>
          <w:p w:rsidR="001437C3" w:rsidRPr="001437C3" w:rsidRDefault="001437C3" w:rsidP="0049711B">
            <w:pPr>
              <w:pStyle w:val="JPBullet"/>
            </w:pPr>
            <w:r w:rsidRPr="001437C3">
              <w:t>Cost driven specifications</w:t>
            </w:r>
          </w:p>
          <w:p w:rsidR="001437C3" w:rsidRPr="001437C3" w:rsidRDefault="001437C3" w:rsidP="0049711B">
            <w:pPr>
              <w:pStyle w:val="JPBullet"/>
            </w:pPr>
            <w:r w:rsidRPr="001437C3">
              <w:t>Optimise service levels</w:t>
            </w:r>
          </w:p>
          <w:p w:rsidR="001437C3" w:rsidRPr="001437C3" w:rsidRDefault="001437C3" w:rsidP="0049711B">
            <w:pPr>
              <w:pStyle w:val="JPBullet"/>
            </w:pPr>
            <w:r w:rsidRPr="001437C3">
              <w:t>Quantify spend volumes</w:t>
            </w:r>
          </w:p>
          <w:p w:rsidR="001437C3" w:rsidRPr="001437C3" w:rsidRDefault="001437C3" w:rsidP="0049711B">
            <w:pPr>
              <w:pStyle w:val="JPBullet"/>
            </w:pPr>
            <w:r w:rsidRPr="001437C3">
              <w:t>Future proof cost to supply sustainably</w:t>
            </w:r>
          </w:p>
          <w:p w:rsidR="001437C3" w:rsidRPr="001437C3" w:rsidRDefault="001437C3" w:rsidP="0049711B">
            <w:pPr>
              <w:pStyle w:val="JPBullet"/>
            </w:pPr>
            <w:r w:rsidRPr="001437C3">
              <w:t>Low impact/cost of disposal</w:t>
            </w:r>
          </w:p>
          <w:p w:rsidR="00563FFC" w:rsidRDefault="001437C3" w:rsidP="00563FFC">
            <w:pPr>
              <w:pStyle w:val="JPBullet"/>
            </w:pPr>
            <w:r w:rsidRPr="001437C3">
              <w:t>Specify durability</w:t>
            </w:r>
          </w:p>
          <w:p w:rsidR="00594552" w:rsidRPr="0018592E" w:rsidRDefault="00594552" w:rsidP="00594552">
            <w:pPr>
              <w:pStyle w:val="JPBullet"/>
              <w:numPr>
                <w:ilvl w:val="0"/>
                <w:numId w:val="0"/>
              </w:numPr>
              <w:ind w:left="459" w:hanging="283"/>
              <w:rPr>
                <w:sz w:val="16"/>
                <w:szCs w:val="16"/>
              </w:rPr>
            </w:pPr>
          </w:p>
        </w:tc>
      </w:tr>
    </w:tbl>
    <w:p w:rsidR="00171776" w:rsidRPr="0018592E" w:rsidRDefault="00171776" w:rsidP="00947687">
      <w:pPr>
        <w:rPr>
          <w:b/>
          <w:sz w:val="16"/>
          <w:szCs w:val="16"/>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2269"/>
        <w:gridCol w:w="7597"/>
      </w:tblGrid>
      <w:tr w:rsidR="001437C3" w:rsidRPr="00947687" w:rsidTr="005A142E">
        <w:trPr>
          <w:trHeight w:hRule="exact" w:val="454"/>
          <w:jc w:val="center"/>
        </w:trPr>
        <w:tc>
          <w:tcPr>
            <w:tcW w:w="382" w:type="pct"/>
            <w:shd w:val="clear" w:color="auto" w:fill="EEECE1" w:themeFill="background2"/>
            <w:vAlign w:val="center"/>
          </w:tcPr>
          <w:p w:rsidR="001437C3" w:rsidRPr="00947687" w:rsidRDefault="001437C3" w:rsidP="005A142E">
            <w:pPr>
              <w:pStyle w:val="Heading3"/>
              <w:outlineLvl w:val="2"/>
            </w:pPr>
          </w:p>
        </w:tc>
        <w:tc>
          <w:tcPr>
            <w:tcW w:w="4618" w:type="pct"/>
            <w:gridSpan w:val="2"/>
            <w:shd w:val="clear" w:color="auto" w:fill="EEECE1" w:themeFill="background2"/>
            <w:vAlign w:val="center"/>
          </w:tcPr>
          <w:p w:rsidR="001437C3" w:rsidRPr="00947687" w:rsidRDefault="001437C3" w:rsidP="005A142E">
            <w:r w:rsidRPr="001437C3">
              <w:t>SUPPLY BASE MANAGEMENT</w:t>
            </w:r>
          </w:p>
        </w:tc>
      </w:tr>
      <w:tr w:rsidR="002E563B" w:rsidRPr="001437C3" w:rsidTr="0049711B">
        <w:trPr>
          <w:cantSplit/>
          <w:trHeight w:val="573"/>
          <w:jc w:val="center"/>
        </w:trPr>
        <w:tc>
          <w:tcPr>
            <w:tcW w:w="1444" w:type="pct"/>
            <w:gridSpan w:val="2"/>
            <w:shd w:val="clear" w:color="auto" w:fill="FFFFFF" w:themeFill="background1"/>
          </w:tcPr>
          <w:p w:rsidR="002E563B" w:rsidRPr="00D85F84" w:rsidRDefault="002E563B" w:rsidP="001220E7">
            <w:r w:rsidRPr="00D85F84">
              <w:t>Restructure Relationships</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2E563B" w:rsidRPr="00AC6ABB" w:rsidRDefault="002E563B" w:rsidP="0049711B">
            <w:pPr>
              <w:pStyle w:val="JPBullet"/>
            </w:pPr>
            <w:r w:rsidRPr="00AC6ABB">
              <w:t>Develop strong relationships with preferred suppliers</w:t>
            </w:r>
          </w:p>
          <w:p w:rsidR="002E563B" w:rsidRPr="00AC6ABB" w:rsidRDefault="002E563B" w:rsidP="0049711B">
            <w:pPr>
              <w:pStyle w:val="JPBullet"/>
            </w:pPr>
            <w:r w:rsidRPr="00AC6ABB">
              <w:t>Supplier Development Programmes</w:t>
            </w:r>
          </w:p>
          <w:p w:rsidR="002E563B" w:rsidRPr="00AC6ABB" w:rsidRDefault="002E563B" w:rsidP="0049711B">
            <w:pPr>
              <w:pStyle w:val="JPBullet"/>
            </w:pPr>
            <w:r w:rsidRPr="00AC6ABB">
              <w:t>Use of Service Level Agreements</w:t>
            </w:r>
          </w:p>
          <w:p w:rsidR="002E563B" w:rsidRPr="00AC6ABB" w:rsidRDefault="002E563B" w:rsidP="0049711B">
            <w:pPr>
              <w:pStyle w:val="JPBullet"/>
            </w:pPr>
            <w:r w:rsidRPr="00AC6ABB">
              <w:t>Incentivise contracts</w:t>
            </w:r>
          </w:p>
          <w:p w:rsidR="002E563B" w:rsidRPr="00AC6ABB" w:rsidRDefault="002E563B" w:rsidP="0049711B">
            <w:pPr>
              <w:pStyle w:val="JPBullet"/>
            </w:pPr>
            <w:r w:rsidRPr="00AC6ABB">
              <w:t>PPI/PFI/PPP contracts</w:t>
            </w:r>
          </w:p>
          <w:p w:rsidR="00563FFC" w:rsidRDefault="002E563B" w:rsidP="00563FFC">
            <w:pPr>
              <w:pStyle w:val="JPBullet"/>
            </w:pPr>
            <w:r w:rsidRPr="00AC6ABB">
              <w:t>Sustainability and Contract Management</w:t>
            </w:r>
          </w:p>
          <w:p w:rsidR="00594552" w:rsidRPr="0018592E" w:rsidRDefault="00594552" w:rsidP="00594552">
            <w:pPr>
              <w:pStyle w:val="JPBullet"/>
              <w:numPr>
                <w:ilvl w:val="0"/>
                <w:numId w:val="0"/>
              </w:numPr>
              <w:ind w:left="459" w:hanging="283"/>
              <w:rPr>
                <w:sz w:val="16"/>
                <w:szCs w:val="16"/>
              </w:rPr>
            </w:pPr>
          </w:p>
        </w:tc>
      </w:tr>
      <w:tr w:rsidR="002E563B" w:rsidRPr="001437C3" w:rsidTr="0049711B">
        <w:trPr>
          <w:cantSplit/>
          <w:trHeight w:val="573"/>
          <w:jc w:val="center"/>
        </w:trPr>
        <w:tc>
          <w:tcPr>
            <w:tcW w:w="1444" w:type="pct"/>
            <w:gridSpan w:val="2"/>
            <w:shd w:val="clear" w:color="auto" w:fill="FFFFFF" w:themeFill="background1"/>
          </w:tcPr>
          <w:p w:rsidR="002E563B" w:rsidRPr="00D85F84" w:rsidRDefault="002E563B" w:rsidP="001220E7">
            <w:r w:rsidRPr="00D85F84">
              <w:t>Increase Competition</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2E563B" w:rsidRPr="00AC6ABB" w:rsidRDefault="002E563B" w:rsidP="0049711B">
            <w:pPr>
              <w:pStyle w:val="JPBullet"/>
            </w:pPr>
            <w:r w:rsidRPr="00AC6ABB">
              <w:t>Benchmark price/performance</w:t>
            </w:r>
          </w:p>
          <w:p w:rsidR="002E563B" w:rsidRPr="00AC6ABB" w:rsidRDefault="002E563B" w:rsidP="0049711B">
            <w:pPr>
              <w:pStyle w:val="JPBullet"/>
            </w:pPr>
            <w:r w:rsidRPr="00AC6ABB">
              <w:t>Value for money</w:t>
            </w:r>
          </w:p>
          <w:p w:rsidR="002E563B" w:rsidRPr="00AC6ABB" w:rsidRDefault="002E563B" w:rsidP="0049711B">
            <w:pPr>
              <w:pStyle w:val="JPBullet"/>
            </w:pPr>
            <w:r w:rsidRPr="00AC6ABB">
              <w:t>E-Auction</w:t>
            </w:r>
          </w:p>
          <w:p w:rsidR="002E563B" w:rsidRPr="00AC6ABB" w:rsidRDefault="002E563B" w:rsidP="0049711B">
            <w:pPr>
              <w:pStyle w:val="JPBullet"/>
            </w:pPr>
            <w:r w:rsidRPr="00AC6ABB">
              <w:t>Cost Breakdown Analysis</w:t>
            </w:r>
          </w:p>
          <w:p w:rsidR="002E563B" w:rsidRDefault="002E563B" w:rsidP="0049711B">
            <w:pPr>
              <w:pStyle w:val="JPBullet"/>
            </w:pPr>
            <w:r w:rsidRPr="00AC6ABB">
              <w:t>Sustainability- build into supplier performance</w:t>
            </w:r>
          </w:p>
          <w:p w:rsidR="00563FFC" w:rsidRPr="00AC6ABB" w:rsidRDefault="00563FFC" w:rsidP="00563FFC">
            <w:pPr>
              <w:pStyle w:val="JPBullet"/>
              <w:numPr>
                <w:ilvl w:val="0"/>
                <w:numId w:val="0"/>
              </w:numPr>
              <w:ind w:left="459" w:hanging="283"/>
            </w:pPr>
          </w:p>
        </w:tc>
      </w:tr>
      <w:tr w:rsidR="002E563B" w:rsidRPr="001437C3" w:rsidTr="0049711B">
        <w:trPr>
          <w:cantSplit/>
          <w:trHeight w:val="573"/>
          <w:jc w:val="center"/>
        </w:trPr>
        <w:tc>
          <w:tcPr>
            <w:tcW w:w="1444" w:type="pct"/>
            <w:gridSpan w:val="2"/>
            <w:shd w:val="clear" w:color="auto" w:fill="FFFFFF" w:themeFill="background1"/>
          </w:tcPr>
          <w:p w:rsidR="002E563B" w:rsidRDefault="002E563B" w:rsidP="001220E7">
            <w:r w:rsidRPr="00D85F84">
              <w:t>Restructure Supply Base</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2E563B" w:rsidRPr="00AC6ABB" w:rsidRDefault="002E563B" w:rsidP="0049711B">
            <w:pPr>
              <w:pStyle w:val="JPBullet"/>
            </w:pPr>
            <w:r w:rsidRPr="00AC6ABB">
              <w:t>Mini Competition using existing collaborative contracts</w:t>
            </w:r>
          </w:p>
          <w:p w:rsidR="002E563B" w:rsidRPr="00AC6ABB" w:rsidRDefault="002E563B" w:rsidP="0049711B">
            <w:pPr>
              <w:pStyle w:val="JPBullet"/>
            </w:pPr>
            <w:r w:rsidRPr="00AC6ABB">
              <w:t>Tender requirements for all spend</w:t>
            </w:r>
          </w:p>
          <w:p w:rsidR="002E563B" w:rsidRPr="00AC6ABB" w:rsidRDefault="002E563B" w:rsidP="0049711B">
            <w:pPr>
              <w:pStyle w:val="JPBullet"/>
            </w:pPr>
            <w:r w:rsidRPr="00AC6ABB">
              <w:t>Use open book costing approach</w:t>
            </w:r>
          </w:p>
          <w:p w:rsidR="002E563B" w:rsidRDefault="002E563B" w:rsidP="0049711B">
            <w:pPr>
              <w:pStyle w:val="JPBullet"/>
            </w:pPr>
            <w:r w:rsidRPr="00AC6ABB">
              <w:t>Supplier consolidation – framework agreements</w:t>
            </w:r>
          </w:p>
          <w:p w:rsidR="00563FFC" w:rsidRPr="00594552" w:rsidRDefault="00563FFC" w:rsidP="00563FFC">
            <w:pPr>
              <w:pStyle w:val="JPBullet"/>
              <w:numPr>
                <w:ilvl w:val="0"/>
                <w:numId w:val="0"/>
              </w:numPr>
              <w:ind w:left="459" w:hanging="283"/>
              <w:rPr>
                <w:sz w:val="16"/>
                <w:szCs w:val="16"/>
              </w:rPr>
            </w:pPr>
          </w:p>
        </w:tc>
      </w:tr>
      <w:tr w:rsidR="001220E7" w:rsidRPr="00947687" w:rsidTr="005A142E">
        <w:trPr>
          <w:trHeight w:hRule="exact" w:val="454"/>
          <w:jc w:val="center"/>
        </w:trPr>
        <w:tc>
          <w:tcPr>
            <w:tcW w:w="382" w:type="pct"/>
            <w:shd w:val="clear" w:color="auto" w:fill="EEECE1" w:themeFill="background2"/>
            <w:vAlign w:val="center"/>
          </w:tcPr>
          <w:p w:rsidR="001220E7" w:rsidRPr="00947687" w:rsidRDefault="001220E7" w:rsidP="005A142E">
            <w:pPr>
              <w:pStyle w:val="Heading3"/>
              <w:outlineLvl w:val="2"/>
            </w:pPr>
          </w:p>
        </w:tc>
        <w:tc>
          <w:tcPr>
            <w:tcW w:w="4618" w:type="pct"/>
            <w:gridSpan w:val="2"/>
            <w:shd w:val="clear" w:color="auto" w:fill="EEECE1" w:themeFill="background2"/>
            <w:vAlign w:val="center"/>
          </w:tcPr>
          <w:p w:rsidR="001220E7" w:rsidRPr="00947687" w:rsidRDefault="001220E7" w:rsidP="005A142E">
            <w:r w:rsidRPr="001220E7">
              <w:t>TOTAL COST MANAGEMENT</w:t>
            </w:r>
          </w:p>
        </w:tc>
      </w:tr>
      <w:tr w:rsidR="001220E7" w:rsidRPr="00AC6ABB" w:rsidTr="0049711B">
        <w:trPr>
          <w:cantSplit/>
          <w:trHeight w:val="573"/>
          <w:jc w:val="center"/>
        </w:trPr>
        <w:tc>
          <w:tcPr>
            <w:tcW w:w="1444" w:type="pct"/>
            <w:gridSpan w:val="2"/>
            <w:shd w:val="clear" w:color="auto" w:fill="FFFFFF" w:themeFill="background1"/>
          </w:tcPr>
          <w:p w:rsidR="001220E7" w:rsidRPr="000E29E9" w:rsidRDefault="001220E7" w:rsidP="005A142E">
            <w:r w:rsidRPr="000E29E9">
              <w:t>Optimise Total Supply Chain Costs</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1220E7" w:rsidRPr="003E03D2" w:rsidRDefault="001220E7" w:rsidP="0049711B">
            <w:pPr>
              <w:pStyle w:val="JPBullet"/>
            </w:pPr>
            <w:r w:rsidRPr="003E03D2">
              <w:t>Design/development</w:t>
            </w:r>
          </w:p>
          <w:p w:rsidR="001220E7" w:rsidRPr="003E03D2" w:rsidRDefault="001220E7" w:rsidP="0049711B">
            <w:pPr>
              <w:pStyle w:val="JPBullet"/>
            </w:pPr>
            <w:r w:rsidRPr="003E03D2">
              <w:t>Integration of logistics</w:t>
            </w:r>
          </w:p>
          <w:p w:rsidR="001220E7" w:rsidRPr="003E03D2" w:rsidRDefault="001220E7" w:rsidP="0049711B">
            <w:pPr>
              <w:pStyle w:val="JPBullet"/>
            </w:pPr>
            <w:r w:rsidRPr="003E03D2">
              <w:t>Use existing frameworks to reduce lengthy tender processes</w:t>
            </w:r>
          </w:p>
          <w:p w:rsidR="001220E7" w:rsidRPr="003E03D2" w:rsidRDefault="001220E7" w:rsidP="0049711B">
            <w:pPr>
              <w:pStyle w:val="JPBullet"/>
            </w:pPr>
            <w:r w:rsidRPr="003E03D2">
              <w:t>Implement “Lean” supply techniques to minimise waste</w:t>
            </w:r>
          </w:p>
          <w:p w:rsidR="001220E7" w:rsidRDefault="001220E7" w:rsidP="0049711B">
            <w:pPr>
              <w:pStyle w:val="JPBullet"/>
            </w:pPr>
            <w:r w:rsidRPr="003E03D2">
              <w:t>Work with suppliers to identify and prioritise options/alternatives for improvement</w:t>
            </w:r>
          </w:p>
          <w:p w:rsidR="00594552" w:rsidRPr="00594552" w:rsidRDefault="00594552" w:rsidP="00594552">
            <w:pPr>
              <w:pStyle w:val="JPBullet"/>
              <w:numPr>
                <w:ilvl w:val="0"/>
                <w:numId w:val="0"/>
              </w:numPr>
              <w:ind w:left="459" w:hanging="283"/>
              <w:rPr>
                <w:sz w:val="16"/>
                <w:szCs w:val="16"/>
              </w:rPr>
            </w:pPr>
          </w:p>
        </w:tc>
      </w:tr>
      <w:tr w:rsidR="001220E7" w:rsidRPr="00AC6ABB" w:rsidTr="0049711B">
        <w:trPr>
          <w:cantSplit/>
          <w:trHeight w:val="573"/>
          <w:jc w:val="center"/>
        </w:trPr>
        <w:tc>
          <w:tcPr>
            <w:tcW w:w="1444" w:type="pct"/>
            <w:gridSpan w:val="2"/>
            <w:shd w:val="clear" w:color="auto" w:fill="FFFFFF" w:themeFill="background1"/>
          </w:tcPr>
          <w:p w:rsidR="001220E7" w:rsidRPr="000E29E9" w:rsidRDefault="001220E7" w:rsidP="005A142E">
            <w:r w:rsidRPr="000E29E9">
              <w:t>Reduce Total Ownership Costs</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1220E7" w:rsidRPr="003E03D2" w:rsidRDefault="001220E7" w:rsidP="0049711B">
            <w:pPr>
              <w:pStyle w:val="JPBullet"/>
            </w:pPr>
            <w:r w:rsidRPr="003E03D2">
              <w:t>Re-engineer processes</w:t>
            </w:r>
          </w:p>
          <w:p w:rsidR="001220E7" w:rsidRPr="003E03D2" w:rsidRDefault="001220E7" w:rsidP="0049711B">
            <w:pPr>
              <w:pStyle w:val="JPBullet"/>
            </w:pPr>
            <w:r w:rsidRPr="003E03D2">
              <w:t>Outsourcing</w:t>
            </w:r>
          </w:p>
          <w:p w:rsidR="001220E7" w:rsidRPr="003E03D2" w:rsidRDefault="001220E7" w:rsidP="0049711B">
            <w:pPr>
              <w:pStyle w:val="JPBullet"/>
            </w:pPr>
            <w:r w:rsidRPr="003E03D2">
              <w:t>Reduce inspection</w:t>
            </w:r>
          </w:p>
          <w:p w:rsidR="001220E7" w:rsidRPr="003E03D2" w:rsidRDefault="001220E7" w:rsidP="0049711B">
            <w:pPr>
              <w:pStyle w:val="JPBullet"/>
            </w:pPr>
            <w:r w:rsidRPr="003E03D2">
              <w:t>Reduce stock holding</w:t>
            </w:r>
          </w:p>
          <w:p w:rsidR="001220E7" w:rsidRPr="003E03D2" w:rsidRDefault="001220E7" w:rsidP="0049711B">
            <w:pPr>
              <w:pStyle w:val="JPBullet"/>
            </w:pPr>
            <w:r w:rsidRPr="003E03D2">
              <w:t>Consider disposal costs using TCO model</w:t>
            </w:r>
          </w:p>
          <w:p w:rsidR="001220E7" w:rsidRDefault="001220E7" w:rsidP="0049711B">
            <w:pPr>
              <w:pStyle w:val="JPBullet"/>
            </w:pPr>
            <w:r w:rsidRPr="003E03D2">
              <w:t>Build sustainability into service developments</w:t>
            </w:r>
          </w:p>
          <w:p w:rsidR="00594552" w:rsidRPr="00594552" w:rsidRDefault="00594552" w:rsidP="00594552">
            <w:pPr>
              <w:pStyle w:val="JPBullet"/>
              <w:numPr>
                <w:ilvl w:val="0"/>
                <w:numId w:val="0"/>
              </w:numPr>
              <w:ind w:left="459" w:hanging="283"/>
              <w:rPr>
                <w:sz w:val="16"/>
                <w:szCs w:val="16"/>
              </w:rPr>
            </w:pPr>
          </w:p>
        </w:tc>
      </w:tr>
      <w:tr w:rsidR="001220E7" w:rsidRPr="00AC6ABB" w:rsidTr="0049711B">
        <w:trPr>
          <w:cantSplit/>
          <w:trHeight w:val="573"/>
          <w:jc w:val="center"/>
        </w:trPr>
        <w:tc>
          <w:tcPr>
            <w:tcW w:w="1444" w:type="pct"/>
            <w:gridSpan w:val="2"/>
            <w:shd w:val="clear" w:color="auto" w:fill="FFFFFF" w:themeFill="background1"/>
          </w:tcPr>
          <w:p w:rsidR="001220E7" w:rsidRDefault="001220E7" w:rsidP="005A142E">
            <w:r w:rsidRPr="000E29E9">
              <w:t>Reduce Transactions</w:t>
            </w:r>
          </w:p>
        </w:tc>
        <w:tc>
          <w:tcPr>
            <w:tcW w:w="3556" w:type="pct"/>
            <w:shd w:val="clear" w:color="auto" w:fill="FFFFFF" w:themeFill="background1"/>
            <w:vAlign w:val="center"/>
          </w:tcPr>
          <w:p w:rsidR="0049711B" w:rsidRPr="000B0268" w:rsidRDefault="0049711B" w:rsidP="0049711B">
            <w:r w:rsidRPr="000B0268">
              <w:rPr>
                <w:i/>
              </w:rPr>
              <w:t>Please overwrite/delete the text below</w:t>
            </w:r>
            <w:r w:rsidRPr="000B0268">
              <w:t>:</w:t>
            </w:r>
          </w:p>
          <w:p w:rsidR="0049711B" w:rsidRPr="00594552" w:rsidRDefault="0049711B" w:rsidP="001220E7">
            <w:pPr>
              <w:rPr>
                <w:sz w:val="16"/>
                <w:szCs w:val="16"/>
              </w:rPr>
            </w:pPr>
          </w:p>
          <w:p w:rsidR="001220E7" w:rsidRPr="0049711B" w:rsidRDefault="001220E7" w:rsidP="0049711B">
            <w:pPr>
              <w:pStyle w:val="JPBullet"/>
            </w:pPr>
            <w:r w:rsidRPr="0049711B">
              <w:t>Rationalise requirements and suppliers</w:t>
            </w:r>
          </w:p>
          <w:p w:rsidR="001220E7" w:rsidRPr="0049711B" w:rsidRDefault="001220E7" w:rsidP="0049711B">
            <w:pPr>
              <w:pStyle w:val="JPBullet"/>
            </w:pPr>
            <w:r w:rsidRPr="0049711B">
              <w:t>Use GPC for low value transactions</w:t>
            </w:r>
          </w:p>
          <w:p w:rsidR="001220E7" w:rsidRPr="0049711B" w:rsidRDefault="001220E7" w:rsidP="0049711B">
            <w:pPr>
              <w:pStyle w:val="JPBullet"/>
            </w:pPr>
            <w:r w:rsidRPr="0049711B">
              <w:t xml:space="preserve">Consider use of e-procurement systems </w:t>
            </w:r>
          </w:p>
          <w:p w:rsidR="001220E7" w:rsidRPr="0049711B" w:rsidRDefault="001220E7" w:rsidP="0049711B">
            <w:pPr>
              <w:pStyle w:val="JPBullet"/>
            </w:pPr>
            <w:r w:rsidRPr="0049711B">
              <w:t>Consolidation of invoices</w:t>
            </w:r>
          </w:p>
          <w:p w:rsidR="001220E7" w:rsidRPr="0049711B" w:rsidRDefault="001220E7" w:rsidP="0049711B">
            <w:pPr>
              <w:pStyle w:val="JPBullet"/>
            </w:pPr>
            <w:r w:rsidRPr="0049711B">
              <w:t>Reduce resource through streamlined process and e-enablement</w:t>
            </w:r>
          </w:p>
          <w:p w:rsidR="00594552" w:rsidRPr="003E03D2" w:rsidRDefault="001220E7" w:rsidP="0018592E">
            <w:pPr>
              <w:pStyle w:val="JPBullet"/>
            </w:pPr>
            <w:r w:rsidRPr="0049711B">
              <w:t>Optimise delivery schedules, lot sizes and networks to reduce impact on environment</w:t>
            </w:r>
          </w:p>
        </w:tc>
      </w:tr>
    </w:tbl>
    <w:p w:rsidR="005A142E" w:rsidRDefault="005A142E"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0"/>
        <w:gridCol w:w="2255"/>
        <w:gridCol w:w="1418"/>
        <w:gridCol w:w="1399"/>
        <w:gridCol w:w="1383"/>
        <w:gridCol w:w="3397"/>
      </w:tblGrid>
      <w:tr w:rsidR="008C3164" w:rsidRPr="00947687" w:rsidTr="005A142E">
        <w:trPr>
          <w:trHeight w:hRule="exact" w:val="454"/>
          <w:jc w:val="center"/>
        </w:trPr>
        <w:tc>
          <w:tcPr>
            <w:tcW w:w="830" w:type="dxa"/>
            <w:shd w:val="clear" w:color="auto" w:fill="EEECE1" w:themeFill="background2"/>
            <w:vAlign w:val="center"/>
          </w:tcPr>
          <w:p w:rsidR="008C3164" w:rsidRPr="00947687" w:rsidRDefault="008C3164" w:rsidP="005A142E">
            <w:pPr>
              <w:pStyle w:val="Heading3"/>
              <w:outlineLvl w:val="2"/>
            </w:pPr>
          </w:p>
        </w:tc>
        <w:tc>
          <w:tcPr>
            <w:tcW w:w="9852" w:type="dxa"/>
            <w:gridSpan w:val="5"/>
            <w:shd w:val="clear" w:color="auto" w:fill="EEECE1" w:themeFill="background2"/>
            <w:vAlign w:val="center"/>
          </w:tcPr>
          <w:p w:rsidR="008C3164" w:rsidRPr="00947687" w:rsidRDefault="008C3164" w:rsidP="005A142E">
            <w:r w:rsidRPr="00947687">
              <w:t>KEY RISKS</w:t>
            </w:r>
          </w:p>
        </w:tc>
      </w:tr>
      <w:tr w:rsidR="008C3164" w:rsidRPr="00947687" w:rsidTr="0001772C">
        <w:trPr>
          <w:cantSplit/>
          <w:trHeight w:val="573"/>
          <w:jc w:val="center"/>
        </w:trPr>
        <w:tc>
          <w:tcPr>
            <w:tcW w:w="3085" w:type="dxa"/>
            <w:gridSpan w:val="2"/>
            <w:shd w:val="clear" w:color="auto" w:fill="F2F2F2" w:themeFill="background1" w:themeFillShade="F2"/>
          </w:tcPr>
          <w:p w:rsidR="008C3164" w:rsidRPr="00947687" w:rsidRDefault="008C3164" w:rsidP="005A142E">
            <w:r w:rsidRPr="00947687">
              <w:t>Risk</w:t>
            </w:r>
          </w:p>
        </w:tc>
        <w:tc>
          <w:tcPr>
            <w:tcW w:w="1418" w:type="dxa"/>
            <w:shd w:val="clear" w:color="auto" w:fill="F2F2F2" w:themeFill="background1" w:themeFillShade="F2"/>
          </w:tcPr>
          <w:p w:rsidR="008C3164" w:rsidRPr="00947687" w:rsidRDefault="008C3164" w:rsidP="005A142E">
            <w:r w:rsidRPr="00947687">
              <w:t>Probability (1-5)</w:t>
            </w:r>
          </w:p>
        </w:tc>
        <w:tc>
          <w:tcPr>
            <w:tcW w:w="1399" w:type="dxa"/>
            <w:shd w:val="clear" w:color="auto" w:fill="F2F2F2" w:themeFill="background1" w:themeFillShade="F2"/>
          </w:tcPr>
          <w:p w:rsidR="008C3164" w:rsidRPr="00947687" w:rsidRDefault="008C3164" w:rsidP="005A142E">
            <w:r w:rsidRPr="00947687">
              <w:t>Impact (1-5)</w:t>
            </w:r>
          </w:p>
        </w:tc>
        <w:tc>
          <w:tcPr>
            <w:tcW w:w="1383" w:type="dxa"/>
            <w:shd w:val="clear" w:color="auto" w:fill="F2F2F2" w:themeFill="background1" w:themeFillShade="F2"/>
          </w:tcPr>
          <w:p w:rsidR="008C3164" w:rsidRPr="00947687" w:rsidRDefault="008C3164" w:rsidP="005A142E">
            <w:r w:rsidRPr="00947687">
              <w:t>Risk Score</w:t>
            </w:r>
          </w:p>
        </w:tc>
        <w:tc>
          <w:tcPr>
            <w:tcW w:w="3397" w:type="dxa"/>
            <w:shd w:val="clear" w:color="auto" w:fill="F2F2F2" w:themeFill="background1" w:themeFillShade="F2"/>
          </w:tcPr>
          <w:p w:rsidR="008C3164" w:rsidRPr="00947687" w:rsidRDefault="008C3164" w:rsidP="005A142E">
            <w:r w:rsidRPr="00947687">
              <w:t>Actions required to manage Risk</w:t>
            </w:r>
          </w:p>
        </w:tc>
      </w:tr>
      <w:tr w:rsidR="008C3164" w:rsidRPr="00947687" w:rsidTr="0001772C">
        <w:trPr>
          <w:cantSplit/>
          <w:trHeight w:val="573"/>
          <w:jc w:val="center"/>
        </w:trPr>
        <w:tc>
          <w:tcPr>
            <w:tcW w:w="3085" w:type="dxa"/>
            <w:gridSpan w:val="2"/>
            <w:shd w:val="clear" w:color="auto" w:fill="auto"/>
          </w:tcPr>
          <w:p w:rsidR="008C3164" w:rsidRPr="00947687" w:rsidRDefault="008C3164" w:rsidP="005A142E">
            <w:pPr>
              <w:rPr>
                <w:rFonts w:eastAsia="Calibri"/>
              </w:rPr>
            </w:pPr>
          </w:p>
        </w:tc>
        <w:tc>
          <w:tcPr>
            <w:tcW w:w="1418" w:type="dxa"/>
            <w:shd w:val="clear" w:color="auto" w:fill="auto"/>
          </w:tcPr>
          <w:p w:rsidR="008C3164" w:rsidRPr="00947687" w:rsidRDefault="008C3164" w:rsidP="005A142E">
            <w:pPr>
              <w:rPr>
                <w:rFonts w:eastAsia="Calibri"/>
              </w:rPr>
            </w:pPr>
          </w:p>
        </w:tc>
        <w:tc>
          <w:tcPr>
            <w:tcW w:w="1399" w:type="dxa"/>
            <w:shd w:val="clear" w:color="auto" w:fill="auto"/>
          </w:tcPr>
          <w:p w:rsidR="008C3164" w:rsidRPr="00947687" w:rsidRDefault="008C3164" w:rsidP="005A142E">
            <w:pPr>
              <w:rPr>
                <w:rFonts w:eastAsia="Calibri"/>
              </w:rPr>
            </w:pPr>
          </w:p>
        </w:tc>
        <w:tc>
          <w:tcPr>
            <w:tcW w:w="1383" w:type="dxa"/>
            <w:shd w:val="clear" w:color="auto" w:fill="auto"/>
          </w:tcPr>
          <w:p w:rsidR="008C3164" w:rsidRPr="00947687" w:rsidRDefault="008C3164" w:rsidP="005A142E">
            <w:pPr>
              <w:rPr>
                <w:rFonts w:eastAsia="Calibri"/>
              </w:rPr>
            </w:pPr>
          </w:p>
        </w:tc>
        <w:tc>
          <w:tcPr>
            <w:tcW w:w="3397" w:type="dxa"/>
          </w:tcPr>
          <w:p w:rsidR="008C3164" w:rsidRPr="00947687" w:rsidRDefault="008C3164" w:rsidP="005A142E">
            <w:pPr>
              <w:rPr>
                <w:rFonts w:eastAsia="Calibri"/>
              </w:rPr>
            </w:pPr>
          </w:p>
        </w:tc>
      </w:tr>
      <w:tr w:rsidR="008C3164" w:rsidRPr="00947687" w:rsidTr="0001772C">
        <w:trPr>
          <w:cantSplit/>
          <w:trHeight w:val="573"/>
          <w:jc w:val="center"/>
        </w:trPr>
        <w:tc>
          <w:tcPr>
            <w:tcW w:w="3085" w:type="dxa"/>
            <w:gridSpan w:val="2"/>
            <w:shd w:val="clear" w:color="auto" w:fill="auto"/>
          </w:tcPr>
          <w:p w:rsidR="008C3164" w:rsidRPr="00947687" w:rsidRDefault="008C3164" w:rsidP="005A142E">
            <w:pPr>
              <w:rPr>
                <w:rFonts w:eastAsia="Calibri"/>
              </w:rPr>
            </w:pPr>
          </w:p>
        </w:tc>
        <w:tc>
          <w:tcPr>
            <w:tcW w:w="1418" w:type="dxa"/>
            <w:shd w:val="clear" w:color="auto" w:fill="auto"/>
          </w:tcPr>
          <w:p w:rsidR="008C3164" w:rsidRPr="00947687" w:rsidRDefault="008C3164" w:rsidP="005A142E"/>
        </w:tc>
        <w:tc>
          <w:tcPr>
            <w:tcW w:w="1399" w:type="dxa"/>
            <w:shd w:val="clear" w:color="auto" w:fill="auto"/>
          </w:tcPr>
          <w:p w:rsidR="008C3164" w:rsidRPr="00947687" w:rsidRDefault="008C3164" w:rsidP="005A142E"/>
        </w:tc>
        <w:tc>
          <w:tcPr>
            <w:tcW w:w="1383" w:type="dxa"/>
            <w:shd w:val="clear" w:color="auto" w:fill="auto"/>
          </w:tcPr>
          <w:p w:rsidR="008C3164" w:rsidRPr="00947687" w:rsidRDefault="008C3164" w:rsidP="005A142E">
            <w:pPr>
              <w:rPr>
                <w:rFonts w:eastAsia="Calibri"/>
              </w:rPr>
            </w:pPr>
          </w:p>
        </w:tc>
        <w:tc>
          <w:tcPr>
            <w:tcW w:w="3397" w:type="dxa"/>
          </w:tcPr>
          <w:p w:rsidR="008C3164" w:rsidRPr="00947687" w:rsidRDefault="008C3164" w:rsidP="005A142E">
            <w:pPr>
              <w:rPr>
                <w:rFonts w:eastAsia="Calibri"/>
              </w:rPr>
            </w:pPr>
          </w:p>
        </w:tc>
      </w:tr>
      <w:tr w:rsidR="008C3164" w:rsidRPr="00947687" w:rsidTr="0001772C">
        <w:trPr>
          <w:cantSplit/>
          <w:trHeight w:val="573"/>
          <w:jc w:val="center"/>
        </w:trPr>
        <w:tc>
          <w:tcPr>
            <w:tcW w:w="3085" w:type="dxa"/>
            <w:gridSpan w:val="2"/>
            <w:shd w:val="clear" w:color="auto" w:fill="auto"/>
          </w:tcPr>
          <w:p w:rsidR="008C3164" w:rsidRPr="00947687" w:rsidRDefault="008C3164" w:rsidP="005A142E">
            <w:pPr>
              <w:rPr>
                <w:rFonts w:eastAsia="Calibri"/>
              </w:rPr>
            </w:pPr>
          </w:p>
        </w:tc>
        <w:tc>
          <w:tcPr>
            <w:tcW w:w="1418" w:type="dxa"/>
            <w:shd w:val="clear" w:color="auto" w:fill="auto"/>
          </w:tcPr>
          <w:p w:rsidR="008C3164" w:rsidRPr="00947687" w:rsidRDefault="008C3164" w:rsidP="005A142E"/>
        </w:tc>
        <w:tc>
          <w:tcPr>
            <w:tcW w:w="1399" w:type="dxa"/>
            <w:shd w:val="clear" w:color="auto" w:fill="auto"/>
          </w:tcPr>
          <w:p w:rsidR="008C3164" w:rsidRPr="00947687" w:rsidRDefault="008C3164" w:rsidP="005A142E"/>
        </w:tc>
        <w:tc>
          <w:tcPr>
            <w:tcW w:w="1383" w:type="dxa"/>
            <w:shd w:val="clear" w:color="auto" w:fill="auto"/>
          </w:tcPr>
          <w:p w:rsidR="008C3164" w:rsidRPr="00947687" w:rsidRDefault="008C3164" w:rsidP="005A142E">
            <w:pPr>
              <w:rPr>
                <w:rFonts w:eastAsia="Calibri"/>
              </w:rPr>
            </w:pPr>
          </w:p>
        </w:tc>
        <w:tc>
          <w:tcPr>
            <w:tcW w:w="3397" w:type="dxa"/>
          </w:tcPr>
          <w:p w:rsidR="008C3164" w:rsidRPr="00947687" w:rsidRDefault="008C3164" w:rsidP="005A142E">
            <w:pPr>
              <w:rPr>
                <w:rFonts w:eastAsia="Calibri"/>
              </w:rPr>
            </w:pPr>
          </w:p>
        </w:tc>
      </w:tr>
      <w:tr w:rsidR="008C3164" w:rsidRPr="00947687" w:rsidTr="0001772C">
        <w:trPr>
          <w:cantSplit/>
          <w:trHeight w:val="573"/>
          <w:jc w:val="center"/>
        </w:trPr>
        <w:tc>
          <w:tcPr>
            <w:tcW w:w="3085" w:type="dxa"/>
            <w:gridSpan w:val="2"/>
            <w:shd w:val="clear" w:color="auto" w:fill="auto"/>
          </w:tcPr>
          <w:p w:rsidR="008C3164" w:rsidRPr="00947687" w:rsidRDefault="008C3164" w:rsidP="005A142E">
            <w:pPr>
              <w:rPr>
                <w:rFonts w:eastAsia="Calibri"/>
              </w:rPr>
            </w:pPr>
          </w:p>
        </w:tc>
        <w:tc>
          <w:tcPr>
            <w:tcW w:w="1418" w:type="dxa"/>
            <w:shd w:val="clear" w:color="auto" w:fill="auto"/>
          </w:tcPr>
          <w:p w:rsidR="008C3164" w:rsidRPr="00947687" w:rsidRDefault="008C3164" w:rsidP="005A142E"/>
        </w:tc>
        <w:tc>
          <w:tcPr>
            <w:tcW w:w="1399" w:type="dxa"/>
            <w:shd w:val="clear" w:color="auto" w:fill="auto"/>
          </w:tcPr>
          <w:p w:rsidR="008C3164" w:rsidRPr="00947687" w:rsidRDefault="008C3164" w:rsidP="005A142E"/>
        </w:tc>
        <w:tc>
          <w:tcPr>
            <w:tcW w:w="1383" w:type="dxa"/>
            <w:shd w:val="clear" w:color="auto" w:fill="auto"/>
          </w:tcPr>
          <w:p w:rsidR="008C3164" w:rsidRPr="00947687" w:rsidRDefault="008C3164" w:rsidP="005A142E">
            <w:pPr>
              <w:rPr>
                <w:rFonts w:eastAsia="Calibri"/>
              </w:rPr>
            </w:pPr>
          </w:p>
        </w:tc>
        <w:tc>
          <w:tcPr>
            <w:tcW w:w="3397" w:type="dxa"/>
          </w:tcPr>
          <w:p w:rsidR="008C3164" w:rsidRPr="00947687" w:rsidRDefault="008C3164" w:rsidP="005A142E">
            <w:pPr>
              <w:rPr>
                <w:rFonts w:eastAsia="Calibri"/>
              </w:rPr>
            </w:pPr>
          </w:p>
        </w:tc>
      </w:tr>
      <w:tr w:rsidR="008C3164" w:rsidRPr="00947687" w:rsidTr="00594552">
        <w:trPr>
          <w:cantSplit/>
          <w:trHeight w:val="573"/>
          <w:jc w:val="center"/>
        </w:trPr>
        <w:tc>
          <w:tcPr>
            <w:tcW w:w="10682" w:type="dxa"/>
            <w:gridSpan w:val="6"/>
            <w:shd w:val="clear" w:color="auto" w:fill="F2F2F2" w:themeFill="background1" w:themeFillShade="F2"/>
          </w:tcPr>
          <w:p w:rsidR="00594552" w:rsidRDefault="00594552" w:rsidP="005A142E">
            <w:pPr>
              <w:rPr>
                <w:rFonts w:eastAsia="Calibri"/>
              </w:rPr>
            </w:pPr>
            <w:r w:rsidRPr="00594552">
              <w:rPr>
                <w:rFonts w:eastAsia="Calibri"/>
              </w:rPr>
              <w:t>The attached risk register should be completed to include risk areas that are relevant to the goods, services or works required. The attached guidance documents give examples of risks which may arise in the procurement process.</w:t>
            </w:r>
          </w:p>
          <w:p w:rsidR="00594552" w:rsidRPr="0018592E" w:rsidRDefault="00594552" w:rsidP="005A142E">
            <w:pPr>
              <w:rPr>
                <w:rFonts w:eastAsia="Calibri"/>
                <w:sz w:val="16"/>
                <w:szCs w:val="16"/>
              </w:rPr>
            </w:pPr>
          </w:p>
          <w:p w:rsidR="008C3164" w:rsidRPr="00947687" w:rsidRDefault="008C3164" w:rsidP="005A142E">
            <w:pPr>
              <w:rPr>
                <w:rFonts w:eastAsia="Calibri"/>
              </w:rPr>
            </w:pPr>
            <w:r w:rsidRPr="00947687">
              <w:rPr>
                <w:rFonts w:eastAsia="Calibri"/>
              </w:rPr>
              <w:t>Any unmitigated risks that remain at the end of the Tender process must be handed over as part of the Tender Completion Process.</w:t>
            </w:r>
          </w:p>
        </w:tc>
      </w:tr>
      <w:tr w:rsidR="0018592E" w:rsidRPr="00947687" w:rsidTr="000D10DA">
        <w:trPr>
          <w:cantSplit/>
          <w:trHeight w:val="573"/>
          <w:jc w:val="center"/>
        </w:trPr>
        <w:tc>
          <w:tcPr>
            <w:tcW w:w="10682" w:type="dxa"/>
            <w:gridSpan w:val="6"/>
            <w:tcBorders>
              <w:bottom w:val="single" w:sz="4" w:space="0" w:color="808080" w:themeColor="background1" w:themeShade="80"/>
            </w:tcBorders>
            <w:shd w:val="clear" w:color="auto" w:fill="auto"/>
            <w:vAlign w:val="center"/>
          </w:tcPr>
          <w:p w:rsidR="0018592E" w:rsidRPr="0018592E" w:rsidRDefault="004758E6" w:rsidP="0018592E">
            <w:pPr>
              <w:rPr>
                <w:rFonts w:eastAsia="Calibri"/>
                <w:lang w:eastAsia="en-US"/>
              </w:rPr>
            </w:pPr>
            <w:hyperlink r:id="rId13" w:history="1">
              <w:r w:rsidR="0018592E" w:rsidRPr="0018592E">
                <w:rPr>
                  <w:rStyle w:val="Hyperlink"/>
                  <w:rFonts w:eastAsia="Calibri"/>
                  <w:lang w:eastAsia="en-US"/>
                </w:rPr>
                <w:t xml:space="preserve">CPS &gt; Performance &amp; Development - CCS &gt; P&amp;D - SBC Procurement Journey &gt; Route </w:t>
              </w:r>
              <w:r w:rsidR="0018592E">
                <w:rPr>
                  <w:rStyle w:val="Hyperlink"/>
                  <w:rFonts w:eastAsia="Calibri"/>
                  <w:lang w:eastAsia="en-US"/>
                </w:rPr>
                <w:t>3</w:t>
              </w:r>
              <w:r w:rsidR="0018592E" w:rsidRPr="0018592E">
                <w:rPr>
                  <w:rStyle w:val="Hyperlink"/>
                  <w:rFonts w:eastAsia="Calibri"/>
                  <w:lang w:eastAsia="en-US"/>
                </w:rPr>
                <w:t xml:space="preserve"> &gt; Route </w:t>
              </w:r>
              <w:r w:rsidR="0018592E">
                <w:rPr>
                  <w:rStyle w:val="Hyperlink"/>
                  <w:rFonts w:eastAsia="Calibri"/>
                  <w:lang w:eastAsia="en-US"/>
                </w:rPr>
                <w:t>3</w:t>
              </w:r>
              <w:r w:rsidR="0018592E" w:rsidRPr="0018592E">
                <w:rPr>
                  <w:rStyle w:val="Hyperlink"/>
                  <w:rFonts w:eastAsia="Calibri"/>
                  <w:lang w:eastAsia="en-US"/>
                </w:rPr>
                <w:t xml:space="preserve"> Template Documents &gt; Master Risk Register</w:t>
              </w:r>
            </w:hyperlink>
          </w:p>
          <w:p w:rsidR="0018592E" w:rsidRPr="0018592E" w:rsidRDefault="0018592E" w:rsidP="0018592E">
            <w:pPr>
              <w:rPr>
                <w:rFonts w:eastAsia="Calibri"/>
                <w:lang w:eastAsia="en-US"/>
              </w:rPr>
            </w:pPr>
          </w:p>
          <w:p w:rsidR="0018592E" w:rsidRPr="0018592E" w:rsidRDefault="004758E6" w:rsidP="0018592E">
            <w:pPr>
              <w:rPr>
                <w:rFonts w:eastAsia="Calibri"/>
                <w:lang w:eastAsia="en-US"/>
              </w:rPr>
            </w:pPr>
            <w:hyperlink r:id="rId14" w:history="1">
              <w:r w:rsidR="0018592E" w:rsidRPr="0018592E">
                <w:rPr>
                  <w:rStyle w:val="Hyperlink"/>
                  <w:rFonts w:eastAsia="Calibri"/>
                  <w:lang w:eastAsia="en-US"/>
                </w:rPr>
                <w:t xml:space="preserve">CPS &gt; Performance &amp; Development - CCS &gt; P&amp;D - SBC Procurement Journey &gt; Route </w:t>
              </w:r>
              <w:r w:rsidR="0018592E">
                <w:rPr>
                  <w:rStyle w:val="Hyperlink"/>
                  <w:rFonts w:eastAsia="Calibri"/>
                  <w:lang w:eastAsia="en-US"/>
                </w:rPr>
                <w:t>3</w:t>
              </w:r>
              <w:r w:rsidR="0018592E" w:rsidRPr="0018592E">
                <w:rPr>
                  <w:rStyle w:val="Hyperlink"/>
                  <w:rFonts w:eastAsia="Calibri"/>
                  <w:lang w:eastAsia="en-US"/>
                </w:rPr>
                <w:t xml:space="preserve"> &gt; Route </w:t>
              </w:r>
              <w:r w:rsidR="0018592E">
                <w:rPr>
                  <w:rStyle w:val="Hyperlink"/>
                  <w:rFonts w:eastAsia="Calibri"/>
                  <w:lang w:eastAsia="en-US"/>
                </w:rPr>
                <w:t>3</w:t>
              </w:r>
              <w:r w:rsidR="0018592E" w:rsidRPr="0018592E">
                <w:rPr>
                  <w:rStyle w:val="Hyperlink"/>
                  <w:rFonts w:eastAsia="Calibri"/>
                  <w:lang w:eastAsia="en-US"/>
                </w:rPr>
                <w:t xml:space="preserve"> Template Documents &gt; The Risk Matrix</w:t>
              </w:r>
            </w:hyperlink>
          </w:p>
          <w:p w:rsidR="0018592E" w:rsidRPr="0018592E" w:rsidRDefault="0018592E" w:rsidP="0018592E">
            <w:pPr>
              <w:rPr>
                <w:rFonts w:eastAsia="Calibri"/>
                <w:lang w:eastAsia="en-US"/>
              </w:rPr>
            </w:pPr>
          </w:p>
          <w:p w:rsidR="0018592E" w:rsidRPr="00947687" w:rsidRDefault="004758E6" w:rsidP="0018592E">
            <w:pPr>
              <w:rPr>
                <w:rFonts w:eastAsia="Calibri"/>
              </w:rPr>
            </w:pPr>
            <w:hyperlink r:id="rId15" w:history="1">
              <w:r w:rsidR="0018592E" w:rsidRPr="0018592E">
                <w:rPr>
                  <w:rStyle w:val="Hyperlink"/>
                  <w:rFonts w:eastAsia="Calibri"/>
                  <w:lang w:eastAsia="en-US"/>
                </w:rPr>
                <w:t xml:space="preserve">CPS &gt; Performance &amp; Development - CCS &gt; P&amp;D - SBC Procurement Journey &gt; Route </w:t>
              </w:r>
              <w:r w:rsidR="0018592E">
                <w:rPr>
                  <w:rStyle w:val="Hyperlink"/>
                  <w:rFonts w:eastAsia="Calibri"/>
                  <w:lang w:eastAsia="en-US"/>
                </w:rPr>
                <w:t>3</w:t>
              </w:r>
              <w:r w:rsidR="0018592E" w:rsidRPr="0018592E">
                <w:rPr>
                  <w:rStyle w:val="Hyperlink"/>
                  <w:rFonts w:eastAsia="Calibri"/>
                  <w:lang w:eastAsia="en-US"/>
                </w:rPr>
                <w:t xml:space="preserve"> &gt; Route </w:t>
              </w:r>
              <w:r w:rsidR="0018592E">
                <w:rPr>
                  <w:rStyle w:val="Hyperlink"/>
                  <w:rFonts w:eastAsia="Calibri"/>
                  <w:lang w:eastAsia="en-US"/>
                </w:rPr>
                <w:t>3</w:t>
              </w:r>
              <w:r w:rsidR="0018592E" w:rsidRPr="0018592E">
                <w:rPr>
                  <w:rStyle w:val="Hyperlink"/>
                  <w:rFonts w:eastAsia="Calibri"/>
                  <w:lang w:eastAsia="en-US"/>
                </w:rPr>
                <w:t xml:space="preserve"> Template Documents &gt; Potential Risk in the Procurement Process</w:t>
              </w:r>
            </w:hyperlink>
          </w:p>
        </w:tc>
      </w:tr>
    </w:tbl>
    <w:p w:rsidR="005A142E" w:rsidRPr="00947687" w:rsidRDefault="005A142E" w:rsidP="005A142E">
      <w:pPr>
        <w:rPr>
          <w:b/>
          <w:lang w:eastAsia="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6"/>
        <w:gridCol w:w="568"/>
        <w:gridCol w:w="567"/>
        <w:gridCol w:w="1134"/>
        <w:gridCol w:w="1899"/>
        <w:gridCol w:w="1899"/>
        <w:gridCol w:w="1129"/>
        <w:gridCol w:w="770"/>
        <w:gridCol w:w="565"/>
        <w:gridCol w:w="1335"/>
      </w:tblGrid>
      <w:tr w:rsidR="005A142E" w:rsidRPr="00CB2085" w:rsidTr="00AC2A21">
        <w:trPr>
          <w:trHeight w:hRule="exact" w:val="454"/>
        </w:trPr>
        <w:tc>
          <w:tcPr>
            <w:tcW w:w="1384" w:type="dxa"/>
            <w:gridSpan w:val="2"/>
            <w:tcBorders>
              <w:bottom w:val="single" w:sz="4" w:space="0" w:color="808080" w:themeColor="background1" w:themeShade="80"/>
            </w:tcBorders>
          </w:tcPr>
          <w:p w:rsidR="005A142E" w:rsidRDefault="005A142E" w:rsidP="005A142E">
            <w:pPr>
              <w:rPr>
                <w:b/>
              </w:rPr>
            </w:pPr>
            <w:r>
              <w:rPr>
                <w:b/>
              </w:rPr>
              <w:t>SECTION</w:t>
            </w:r>
          </w:p>
        </w:tc>
        <w:tc>
          <w:tcPr>
            <w:tcW w:w="567" w:type="dxa"/>
            <w:tcBorders>
              <w:bottom w:val="single" w:sz="4" w:space="0" w:color="808080" w:themeColor="background1" w:themeShade="80"/>
            </w:tcBorders>
          </w:tcPr>
          <w:p w:rsidR="005A142E" w:rsidRDefault="005A142E" w:rsidP="005A142E">
            <w:pPr>
              <w:pStyle w:val="Heading2"/>
              <w:numPr>
                <w:ilvl w:val="0"/>
                <w:numId w:val="6"/>
              </w:numPr>
              <w:outlineLvl w:val="1"/>
            </w:pPr>
          </w:p>
        </w:tc>
        <w:tc>
          <w:tcPr>
            <w:tcW w:w="8731" w:type="dxa"/>
            <w:gridSpan w:val="7"/>
            <w:tcBorders>
              <w:bottom w:val="single" w:sz="4" w:space="0" w:color="808080" w:themeColor="background1" w:themeShade="80"/>
            </w:tcBorders>
          </w:tcPr>
          <w:p w:rsidR="005A142E" w:rsidRPr="00CB2085" w:rsidRDefault="005A142E" w:rsidP="005A142E">
            <w:pPr>
              <w:rPr>
                <w:b/>
              </w:rPr>
            </w:pPr>
            <w:r w:rsidRPr="00CB2085">
              <w:rPr>
                <w:b/>
              </w:rPr>
              <w:t>-</w:t>
            </w:r>
            <w:r>
              <w:rPr>
                <w:b/>
              </w:rPr>
              <w:t xml:space="preserve"> </w:t>
            </w:r>
            <w:r w:rsidRPr="003A4A14">
              <w:rPr>
                <w:rStyle w:val="Heading1Char"/>
              </w:rPr>
              <w:t>PROPOSED CONTRACT BENEFITS</w:t>
            </w:r>
          </w:p>
        </w:tc>
      </w:tr>
      <w:tr w:rsidR="005A142E" w:rsidRPr="00947687" w:rsidTr="00AC2A21">
        <w:tblPrEx>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hRule="exact" w:val="454"/>
          <w:jc w:val="center"/>
        </w:trPr>
        <w:tc>
          <w:tcPr>
            <w:tcW w:w="816" w:type="dxa"/>
            <w:shd w:val="clear" w:color="auto" w:fill="EEECE1" w:themeFill="background2"/>
            <w:vAlign w:val="center"/>
          </w:tcPr>
          <w:p w:rsidR="005A142E" w:rsidRPr="00947687" w:rsidRDefault="005A142E" w:rsidP="005A142E">
            <w:pPr>
              <w:pStyle w:val="Heading3"/>
              <w:outlineLvl w:val="2"/>
            </w:pPr>
          </w:p>
        </w:tc>
        <w:tc>
          <w:tcPr>
            <w:tcW w:w="9866" w:type="dxa"/>
            <w:gridSpan w:val="9"/>
            <w:shd w:val="clear" w:color="auto" w:fill="EEECE1" w:themeFill="background2"/>
            <w:vAlign w:val="center"/>
          </w:tcPr>
          <w:p w:rsidR="005A142E" w:rsidRPr="00947687" w:rsidRDefault="005A142E" w:rsidP="005A142E">
            <w:r w:rsidRPr="00947687">
              <w:t>SAVINGS</w:t>
            </w:r>
          </w:p>
        </w:tc>
      </w:tr>
      <w:tr w:rsidR="00AC2A21" w:rsidRPr="00392245" w:rsidTr="00AC2A21">
        <w:tblPrEx>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3"/>
          <w:jc w:val="center"/>
        </w:trPr>
        <w:tc>
          <w:tcPr>
            <w:tcW w:w="8012" w:type="dxa"/>
            <w:gridSpan w:val="7"/>
            <w:shd w:val="clear" w:color="auto" w:fill="F2F2F2" w:themeFill="background1" w:themeFillShade="F2"/>
          </w:tcPr>
          <w:p w:rsidR="00AC2A21" w:rsidRPr="00947687" w:rsidRDefault="00AC2A21" w:rsidP="00A16083">
            <w:pPr>
              <w:rPr>
                <w:rFonts w:eastAsia="Calibri"/>
              </w:rPr>
            </w:pPr>
            <w:r>
              <w:rPr>
                <w:rFonts w:eastAsia="Calibri"/>
                <w:color w:val="000000"/>
              </w:rPr>
              <w:t xml:space="preserve">Is the project part of existing Financial Plan savings? </w:t>
            </w:r>
          </w:p>
        </w:tc>
        <w:tc>
          <w:tcPr>
            <w:tcW w:w="1335" w:type="dxa"/>
            <w:gridSpan w:val="2"/>
            <w:shd w:val="clear" w:color="auto" w:fill="auto"/>
          </w:tcPr>
          <w:p w:rsidR="00AC2A21" w:rsidRPr="00392245" w:rsidRDefault="00AC2A21" w:rsidP="00A16083">
            <w:r w:rsidRPr="00392245">
              <w:t xml:space="preserve">YES </w:t>
            </w:r>
            <w:sdt>
              <w:sdtPr>
                <w:id w:val="1617865585"/>
                <w14:checkbox>
                  <w14:checked w14:val="0"/>
                  <w14:checkedState w14:val="00FE" w14:font="Wingdings"/>
                  <w14:uncheckedState w14:val="006F" w14:font="Wingdings"/>
                </w14:checkbox>
              </w:sdtPr>
              <w:sdtEndPr/>
              <w:sdtContent>
                <w:r w:rsidRPr="00392245">
                  <w:sym w:font="Wingdings" w:char="F06F"/>
                </w:r>
              </w:sdtContent>
            </w:sdt>
          </w:p>
        </w:tc>
        <w:tc>
          <w:tcPr>
            <w:tcW w:w="1335" w:type="dxa"/>
            <w:shd w:val="clear" w:color="auto" w:fill="auto"/>
          </w:tcPr>
          <w:p w:rsidR="00AC2A21" w:rsidRPr="00392245" w:rsidRDefault="00AC2A21" w:rsidP="00A16083">
            <w:r w:rsidRPr="00392245">
              <w:t xml:space="preserve">NO </w:t>
            </w:r>
            <w:sdt>
              <w:sdtPr>
                <w:id w:val="2085032538"/>
                <w14:checkbox>
                  <w14:checked w14:val="0"/>
                  <w14:checkedState w14:val="00FE" w14:font="Wingdings"/>
                  <w14:uncheckedState w14:val="006F" w14:font="Wingdings"/>
                </w14:checkbox>
              </w:sdtPr>
              <w:sdtEndPr/>
              <w:sdtContent>
                <w:r w:rsidRPr="00392245">
                  <w:sym w:font="Wingdings" w:char="F06F"/>
                </w:r>
              </w:sdtContent>
            </w:sdt>
          </w:p>
        </w:tc>
      </w:tr>
      <w:tr w:rsidR="0001772C" w:rsidRPr="00947687" w:rsidTr="00A16083">
        <w:tblPrEx>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3"/>
          <w:jc w:val="center"/>
        </w:trPr>
        <w:tc>
          <w:tcPr>
            <w:tcW w:w="3085" w:type="dxa"/>
            <w:gridSpan w:val="4"/>
            <w:shd w:val="clear" w:color="auto" w:fill="F2F2F2" w:themeFill="background1" w:themeFillShade="F2"/>
          </w:tcPr>
          <w:p w:rsidR="0001772C" w:rsidRPr="00947687" w:rsidRDefault="0001772C" w:rsidP="00AC2A21">
            <w:pPr>
              <w:rPr>
                <w:rFonts w:eastAsia="Calibri"/>
              </w:rPr>
            </w:pPr>
            <w:r>
              <w:rPr>
                <w:rFonts w:eastAsia="Calibri"/>
              </w:rPr>
              <w:t>Financial Year</w:t>
            </w:r>
          </w:p>
        </w:tc>
        <w:tc>
          <w:tcPr>
            <w:tcW w:w="1899" w:type="dxa"/>
            <w:shd w:val="clear" w:color="auto" w:fill="F2F2F2" w:themeFill="background1" w:themeFillShade="F2"/>
          </w:tcPr>
          <w:p w:rsidR="0001772C" w:rsidRPr="00947687" w:rsidRDefault="0001772C" w:rsidP="0001772C">
            <w:pPr>
              <w:rPr>
                <w:rFonts w:eastAsia="Calibri"/>
              </w:rPr>
            </w:pPr>
            <w:r>
              <w:rPr>
                <w:rFonts w:eastAsia="Calibri"/>
              </w:rPr>
              <w:t>Description</w:t>
            </w:r>
          </w:p>
        </w:tc>
        <w:tc>
          <w:tcPr>
            <w:tcW w:w="1899" w:type="dxa"/>
            <w:shd w:val="clear" w:color="auto" w:fill="F2F2F2" w:themeFill="background1" w:themeFillShade="F2"/>
          </w:tcPr>
          <w:p w:rsidR="0001772C" w:rsidRPr="00947687" w:rsidRDefault="0001772C" w:rsidP="00AC2A21">
            <w:pPr>
              <w:rPr>
                <w:rFonts w:eastAsia="Calibri"/>
              </w:rPr>
            </w:pPr>
            <w:r>
              <w:rPr>
                <w:rFonts w:eastAsia="Calibri"/>
              </w:rPr>
              <w:t>Value</w:t>
            </w:r>
          </w:p>
        </w:tc>
        <w:tc>
          <w:tcPr>
            <w:tcW w:w="1899" w:type="dxa"/>
            <w:gridSpan w:val="2"/>
            <w:shd w:val="clear" w:color="auto" w:fill="F2F2F2" w:themeFill="background1" w:themeFillShade="F2"/>
          </w:tcPr>
          <w:p w:rsidR="0001772C" w:rsidRPr="00947687" w:rsidRDefault="0001772C" w:rsidP="00AC2A21">
            <w:pPr>
              <w:rPr>
                <w:rFonts w:eastAsia="Calibri"/>
              </w:rPr>
            </w:pPr>
            <w:r>
              <w:rPr>
                <w:rFonts w:eastAsia="Calibri"/>
              </w:rPr>
              <w:t>Percentage</w:t>
            </w:r>
          </w:p>
        </w:tc>
        <w:tc>
          <w:tcPr>
            <w:tcW w:w="1900" w:type="dxa"/>
            <w:gridSpan w:val="2"/>
            <w:shd w:val="clear" w:color="auto" w:fill="F2F2F2" w:themeFill="background1" w:themeFillShade="F2"/>
          </w:tcPr>
          <w:p w:rsidR="0001772C" w:rsidRPr="00947687" w:rsidRDefault="0001772C" w:rsidP="00AC2A21">
            <w:pPr>
              <w:rPr>
                <w:rFonts w:eastAsia="Calibri"/>
              </w:rPr>
            </w:pPr>
            <w:r>
              <w:rPr>
                <w:rFonts w:eastAsia="Calibri"/>
              </w:rPr>
              <w:t>Savings Type</w:t>
            </w:r>
          </w:p>
        </w:tc>
      </w:tr>
      <w:tr w:rsidR="0001772C" w:rsidRPr="00947687" w:rsidTr="0001772C">
        <w:tblPrEx>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3"/>
          <w:jc w:val="center"/>
        </w:trPr>
        <w:tc>
          <w:tcPr>
            <w:tcW w:w="3085" w:type="dxa"/>
            <w:gridSpan w:val="4"/>
            <w:shd w:val="clear" w:color="auto" w:fill="FFFFFF" w:themeFill="background1"/>
          </w:tcPr>
          <w:p w:rsidR="0001772C" w:rsidRDefault="0001772C" w:rsidP="00AC2A21">
            <w:pPr>
              <w:rPr>
                <w:rFonts w:eastAsia="Calibri"/>
              </w:rPr>
            </w:pPr>
          </w:p>
        </w:tc>
        <w:tc>
          <w:tcPr>
            <w:tcW w:w="1899" w:type="dxa"/>
            <w:shd w:val="clear" w:color="auto" w:fill="FFFFFF" w:themeFill="background1"/>
          </w:tcPr>
          <w:p w:rsidR="0001772C" w:rsidRPr="00947687" w:rsidRDefault="0001772C" w:rsidP="00AC2A21">
            <w:pPr>
              <w:rPr>
                <w:rFonts w:eastAsia="Calibri"/>
              </w:rPr>
            </w:pPr>
          </w:p>
        </w:tc>
        <w:tc>
          <w:tcPr>
            <w:tcW w:w="1899" w:type="dxa"/>
            <w:shd w:val="clear" w:color="auto" w:fill="FFFFFF" w:themeFill="background1"/>
          </w:tcPr>
          <w:p w:rsidR="0001772C" w:rsidRPr="00947687" w:rsidRDefault="0001772C" w:rsidP="00AC2A21">
            <w:pPr>
              <w:rPr>
                <w:rFonts w:eastAsia="Calibri"/>
              </w:rPr>
            </w:pPr>
          </w:p>
        </w:tc>
        <w:tc>
          <w:tcPr>
            <w:tcW w:w="1899" w:type="dxa"/>
            <w:gridSpan w:val="2"/>
            <w:shd w:val="clear" w:color="auto" w:fill="FFFFFF" w:themeFill="background1"/>
          </w:tcPr>
          <w:p w:rsidR="0001772C" w:rsidRPr="00947687" w:rsidRDefault="0001772C" w:rsidP="00AC2A21">
            <w:pPr>
              <w:rPr>
                <w:rFonts w:eastAsia="Calibri"/>
              </w:rPr>
            </w:pPr>
          </w:p>
        </w:tc>
        <w:sdt>
          <w:sdtPr>
            <w:rPr>
              <w:rFonts w:eastAsia="Calibri"/>
            </w:rPr>
            <w:id w:val="-1656759231"/>
            <w:placeholder>
              <w:docPart w:val="5EF21FD377584597898F56247F510A8F"/>
            </w:placeholder>
            <w:showingPlcHdr/>
            <w:dropDownList>
              <w:listItem w:displayText="Planned" w:value="Planned"/>
              <w:listItem w:displayText="Anticipated" w:value="Anticipated"/>
              <w:listItem w:displayText="n/a" w:value="n/a"/>
            </w:dropDownList>
          </w:sdtPr>
          <w:sdtEndPr/>
          <w:sdtContent>
            <w:tc>
              <w:tcPr>
                <w:tcW w:w="1900" w:type="dxa"/>
                <w:gridSpan w:val="2"/>
                <w:shd w:val="clear" w:color="auto" w:fill="FFFFFF" w:themeFill="background1"/>
              </w:tcPr>
              <w:p w:rsidR="0001772C" w:rsidRPr="00947687" w:rsidRDefault="0001772C" w:rsidP="00AC2A21">
                <w:pPr>
                  <w:rPr>
                    <w:rFonts w:eastAsia="Calibri"/>
                  </w:rPr>
                </w:pPr>
                <w:r w:rsidRPr="00E37540">
                  <w:rPr>
                    <w:color w:val="808080"/>
                  </w:rPr>
                  <w:t>Choose an item.</w:t>
                </w:r>
              </w:p>
            </w:tc>
          </w:sdtContent>
        </w:sdt>
      </w:tr>
      <w:tr w:rsidR="0001772C" w:rsidRPr="00947687" w:rsidTr="0001772C">
        <w:tblPrEx>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3"/>
          <w:jc w:val="center"/>
        </w:trPr>
        <w:tc>
          <w:tcPr>
            <w:tcW w:w="3085" w:type="dxa"/>
            <w:gridSpan w:val="4"/>
            <w:shd w:val="clear" w:color="auto" w:fill="FFFFFF" w:themeFill="background1"/>
          </w:tcPr>
          <w:p w:rsidR="0001772C" w:rsidRDefault="0001772C" w:rsidP="00AC2A21">
            <w:pPr>
              <w:rPr>
                <w:rFonts w:eastAsia="Calibri"/>
              </w:rPr>
            </w:pPr>
          </w:p>
        </w:tc>
        <w:tc>
          <w:tcPr>
            <w:tcW w:w="1899" w:type="dxa"/>
            <w:shd w:val="clear" w:color="auto" w:fill="FFFFFF" w:themeFill="background1"/>
          </w:tcPr>
          <w:p w:rsidR="0001772C" w:rsidRPr="00947687" w:rsidRDefault="0001772C" w:rsidP="00AC2A21">
            <w:pPr>
              <w:rPr>
                <w:rFonts w:eastAsia="Calibri"/>
              </w:rPr>
            </w:pPr>
          </w:p>
        </w:tc>
        <w:tc>
          <w:tcPr>
            <w:tcW w:w="1899" w:type="dxa"/>
            <w:shd w:val="clear" w:color="auto" w:fill="FFFFFF" w:themeFill="background1"/>
          </w:tcPr>
          <w:p w:rsidR="0001772C" w:rsidRPr="00947687" w:rsidRDefault="0001772C" w:rsidP="00AC2A21">
            <w:pPr>
              <w:rPr>
                <w:rFonts w:eastAsia="Calibri"/>
              </w:rPr>
            </w:pPr>
          </w:p>
        </w:tc>
        <w:tc>
          <w:tcPr>
            <w:tcW w:w="1899" w:type="dxa"/>
            <w:gridSpan w:val="2"/>
            <w:shd w:val="clear" w:color="auto" w:fill="FFFFFF" w:themeFill="background1"/>
          </w:tcPr>
          <w:p w:rsidR="0001772C" w:rsidRPr="00947687" w:rsidRDefault="0001772C" w:rsidP="00AC2A21">
            <w:pPr>
              <w:rPr>
                <w:rFonts w:eastAsia="Calibri"/>
              </w:rPr>
            </w:pPr>
          </w:p>
        </w:tc>
        <w:sdt>
          <w:sdtPr>
            <w:rPr>
              <w:rFonts w:eastAsia="Calibri"/>
            </w:rPr>
            <w:id w:val="146254238"/>
            <w:placeholder>
              <w:docPart w:val="CBD203698B4C44928902A540C16D2880"/>
            </w:placeholder>
            <w:showingPlcHdr/>
            <w:dropDownList>
              <w:listItem w:displayText="Planned" w:value="Planned"/>
              <w:listItem w:displayText="Anticipated" w:value="Anticipated"/>
              <w:listItem w:displayText="n/a" w:value="n/a"/>
            </w:dropDownList>
          </w:sdtPr>
          <w:sdtEndPr/>
          <w:sdtContent>
            <w:tc>
              <w:tcPr>
                <w:tcW w:w="1900" w:type="dxa"/>
                <w:gridSpan w:val="2"/>
                <w:shd w:val="clear" w:color="auto" w:fill="FFFFFF" w:themeFill="background1"/>
              </w:tcPr>
              <w:p w:rsidR="0001772C" w:rsidRDefault="0001772C" w:rsidP="00AC2A21">
                <w:pPr>
                  <w:rPr>
                    <w:rFonts w:eastAsia="Calibri"/>
                  </w:rPr>
                </w:pPr>
                <w:r w:rsidRPr="00E37540">
                  <w:rPr>
                    <w:color w:val="808080"/>
                  </w:rPr>
                  <w:t>Choose an item.</w:t>
                </w:r>
              </w:p>
            </w:tc>
          </w:sdtContent>
        </w:sdt>
      </w:tr>
      <w:tr w:rsidR="0001772C" w:rsidRPr="00947687" w:rsidTr="0001772C">
        <w:tblPrEx>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3"/>
          <w:jc w:val="center"/>
        </w:trPr>
        <w:tc>
          <w:tcPr>
            <w:tcW w:w="3085" w:type="dxa"/>
            <w:gridSpan w:val="4"/>
            <w:shd w:val="clear" w:color="auto" w:fill="FFFFFF" w:themeFill="background1"/>
          </w:tcPr>
          <w:p w:rsidR="0001772C" w:rsidRDefault="0001772C" w:rsidP="00AC2A21">
            <w:pPr>
              <w:rPr>
                <w:rFonts w:eastAsia="Calibri"/>
              </w:rPr>
            </w:pPr>
          </w:p>
        </w:tc>
        <w:tc>
          <w:tcPr>
            <w:tcW w:w="1899" w:type="dxa"/>
            <w:shd w:val="clear" w:color="auto" w:fill="FFFFFF" w:themeFill="background1"/>
          </w:tcPr>
          <w:p w:rsidR="0001772C" w:rsidRPr="00947687" w:rsidRDefault="0001772C" w:rsidP="00AC2A21">
            <w:pPr>
              <w:rPr>
                <w:rFonts w:eastAsia="Calibri"/>
              </w:rPr>
            </w:pPr>
          </w:p>
        </w:tc>
        <w:tc>
          <w:tcPr>
            <w:tcW w:w="1899" w:type="dxa"/>
            <w:shd w:val="clear" w:color="auto" w:fill="FFFFFF" w:themeFill="background1"/>
          </w:tcPr>
          <w:p w:rsidR="0001772C" w:rsidRPr="00947687" w:rsidRDefault="0001772C" w:rsidP="00AC2A21">
            <w:pPr>
              <w:rPr>
                <w:rFonts w:eastAsia="Calibri"/>
              </w:rPr>
            </w:pPr>
          </w:p>
        </w:tc>
        <w:tc>
          <w:tcPr>
            <w:tcW w:w="1899" w:type="dxa"/>
            <w:gridSpan w:val="2"/>
            <w:shd w:val="clear" w:color="auto" w:fill="FFFFFF" w:themeFill="background1"/>
          </w:tcPr>
          <w:p w:rsidR="0001772C" w:rsidRPr="00947687" w:rsidRDefault="0001772C" w:rsidP="00AC2A21">
            <w:pPr>
              <w:rPr>
                <w:rFonts w:eastAsia="Calibri"/>
              </w:rPr>
            </w:pPr>
          </w:p>
        </w:tc>
        <w:sdt>
          <w:sdtPr>
            <w:rPr>
              <w:rFonts w:eastAsia="Calibri"/>
            </w:rPr>
            <w:id w:val="-1716268535"/>
            <w:placeholder>
              <w:docPart w:val="8B81398AA2794052891322C5E5FC039D"/>
            </w:placeholder>
            <w:showingPlcHdr/>
            <w:dropDownList>
              <w:listItem w:displayText="Planned" w:value="Planned"/>
              <w:listItem w:displayText="Anticipated" w:value="Anticipated"/>
              <w:listItem w:displayText="n/a" w:value="n/a"/>
            </w:dropDownList>
          </w:sdtPr>
          <w:sdtEndPr/>
          <w:sdtContent>
            <w:tc>
              <w:tcPr>
                <w:tcW w:w="1900" w:type="dxa"/>
                <w:gridSpan w:val="2"/>
                <w:shd w:val="clear" w:color="auto" w:fill="FFFFFF" w:themeFill="background1"/>
              </w:tcPr>
              <w:p w:rsidR="0001772C" w:rsidRDefault="0001772C" w:rsidP="00AC2A21">
                <w:pPr>
                  <w:rPr>
                    <w:rFonts w:eastAsia="Calibri"/>
                  </w:rPr>
                </w:pPr>
                <w:r w:rsidRPr="00E37540">
                  <w:rPr>
                    <w:color w:val="808080"/>
                  </w:rPr>
                  <w:t>Choose an item.</w:t>
                </w:r>
              </w:p>
            </w:tc>
          </w:sdtContent>
        </w:sdt>
      </w:tr>
      <w:tr w:rsidR="005A142E" w:rsidRPr="00947687" w:rsidTr="00AC2A21">
        <w:tblPrEx>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3"/>
          <w:jc w:val="center"/>
        </w:trPr>
        <w:tc>
          <w:tcPr>
            <w:tcW w:w="10682" w:type="dxa"/>
            <w:gridSpan w:val="10"/>
            <w:shd w:val="clear" w:color="auto" w:fill="F2F2F2" w:themeFill="background1" w:themeFillShade="F2"/>
          </w:tcPr>
          <w:p w:rsidR="005A142E" w:rsidRPr="00947687" w:rsidRDefault="0001772C" w:rsidP="005A142E">
            <w:pPr>
              <w:rPr>
                <w:rFonts w:eastAsia="Calibri"/>
              </w:rPr>
            </w:pPr>
            <w:r w:rsidRPr="0001772C">
              <w:rPr>
                <w:rFonts w:eastAsia="Calibri"/>
              </w:rPr>
              <w:t>Key Milestones to be linked to Payments and Invoicing Options (consolidated)</w:t>
            </w:r>
            <w:r>
              <w:rPr>
                <w:rFonts w:eastAsia="Calibri"/>
              </w:rPr>
              <w:t>.</w:t>
            </w:r>
          </w:p>
        </w:tc>
      </w:tr>
      <w:tr w:rsidR="005A142E" w:rsidRPr="00947687" w:rsidTr="00AC2A21">
        <w:tblPrEx>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3"/>
          <w:jc w:val="center"/>
        </w:trPr>
        <w:tc>
          <w:tcPr>
            <w:tcW w:w="10682" w:type="dxa"/>
            <w:gridSpan w:val="10"/>
            <w:shd w:val="clear" w:color="auto" w:fill="auto"/>
          </w:tcPr>
          <w:p w:rsidR="005A142E" w:rsidRPr="00947687" w:rsidRDefault="005A142E" w:rsidP="005A142E">
            <w:pPr>
              <w:rPr>
                <w:rFonts w:eastAsia="Calibri"/>
                <w:sz w:val="16"/>
                <w:szCs w:val="16"/>
              </w:rPr>
            </w:pPr>
          </w:p>
          <w:p w:rsidR="005A142E" w:rsidRPr="00947687" w:rsidRDefault="005A142E" w:rsidP="0001772C">
            <w:pPr>
              <w:rPr>
                <w:rFonts w:eastAsia="Calibri"/>
              </w:rPr>
            </w:pPr>
          </w:p>
        </w:tc>
      </w:tr>
    </w:tbl>
    <w:p w:rsidR="005A142E" w:rsidRPr="00947687" w:rsidRDefault="005A142E" w:rsidP="005A142E">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4113"/>
        <w:gridCol w:w="5753"/>
      </w:tblGrid>
      <w:tr w:rsidR="005A142E" w:rsidRPr="00947687" w:rsidTr="005A142E">
        <w:trPr>
          <w:trHeight w:hRule="exact" w:val="454"/>
          <w:jc w:val="center"/>
        </w:trPr>
        <w:tc>
          <w:tcPr>
            <w:tcW w:w="382" w:type="pct"/>
            <w:shd w:val="clear" w:color="auto" w:fill="EEECE1" w:themeFill="background2"/>
            <w:vAlign w:val="center"/>
          </w:tcPr>
          <w:p w:rsidR="005A142E" w:rsidRPr="00947687" w:rsidRDefault="005A142E" w:rsidP="005A142E">
            <w:pPr>
              <w:pStyle w:val="Heading3"/>
              <w:outlineLvl w:val="2"/>
            </w:pPr>
          </w:p>
        </w:tc>
        <w:tc>
          <w:tcPr>
            <w:tcW w:w="4618" w:type="pct"/>
            <w:gridSpan w:val="2"/>
            <w:shd w:val="clear" w:color="auto" w:fill="EEECE1" w:themeFill="background2"/>
            <w:vAlign w:val="center"/>
          </w:tcPr>
          <w:p w:rsidR="005A142E" w:rsidRPr="00947687" w:rsidRDefault="005A142E" w:rsidP="005A142E">
            <w:r w:rsidRPr="00947687">
              <w:t>PLANNED CONTRACT BENEFITS – NON FINANCIAL</w:t>
            </w:r>
          </w:p>
        </w:tc>
      </w:tr>
      <w:tr w:rsidR="005A142E" w:rsidRPr="00947687" w:rsidTr="005A142E">
        <w:trPr>
          <w:trHeight w:val="573"/>
          <w:jc w:val="center"/>
        </w:trPr>
        <w:tc>
          <w:tcPr>
            <w:tcW w:w="5000" w:type="pct"/>
            <w:gridSpan w:val="3"/>
            <w:shd w:val="clear" w:color="auto" w:fill="F2F2F2" w:themeFill="background1" w:themeFillShade="F2"/>
          </w:tcPr>
          <w:p w:rsidR="005A142E" w:rsidRPr="00947687" w:rsidRDefault="005A142E" w:rsidP="005A142E">
            <w:pPr>
              <w:rPr>
                <w:rFonts w:eastAsia="Calibri"/>
              </w:rPr>
            </w:pPr>
            <w:r>
              <w:rPr>
                <w:rFonts w:eastAsia="Calibri"/>
              </w:rPr>
              <w:t xml:space="preserve">Consider ERP options such as accessing punch out facilities, supplier providing products using a standard upload template, submission of invoices by XML, use of purchase cards etc. </w:t>
            </w:r>
          </w:p>
        </w:tc>
      </w:tr>
      <w:tr w:rsidR="005A142E" w:rsidRPr="00947687" w:rsidTr="005A142E">
        <w:trPr>
          <w:trHeight w:val="573"/>
          <w:jc w:val="center"/>
        </w:trPr>
        <w:tc>
          <w:tcPr>
            <w:tcW w:w="2307" w:type="pct"/>
            <w:gridSpan w:val="2"/>
            <w:shd w:val="clear" w:color="auto" w:fill="F2F2F2" w:themeFill="background1" w:themeFillShade="F2"/>
          </w:tcPr>
          <w:p w:rsidR="005A142E" w:rsidRPr="00947687" w:rsidRDefault="005A142E" w:rsidP="005A142E">
            <w:pPr>
              <w:rPr>
                <w:rFonts w:eastAsia="Calibri"/>
              </w:rPr>
            </w:pPr>
            <w:r w:rsidRPr="00947687">
              <w:rPr>
                <w:rFonts w:eastAsia="Calibri"/>
              </w:rPr>
              <w:t>Description</w:t>
            </w:r>
          </w:p>
        </w:tc>
        <w:tc>
          <w:tcPr>
            <w:tcW w:w="2693" w:type="pct"/>
            <w:shd w:val="clear" w:color="auto" w:fill="F2F2F2" w:themeFill="background1" w:themeFillShade="F2"/>
          </w:tcPr>
          <w:p w:rsidR="005A142E" w:rsidRPr="00947687" w:rsidRDefault="005A142E" w:rsidP="005A142E">
            <w:pPr>
              <w:rPr>
                <w:rFonts w:eastAsia="Calibri"/>
              </w:rPr>
            </w:pPr>
            <w:r w:rsidRPr="00947687">
              <w:rPr>
                <w:rFonts w:eastAsia="Calibri"/>
              </w:rPr>
              <w:t>Comment</w:t>
            </w:r>
          </w:p>
        </w:tc>
      </w:tr>
      <w:tr w:rsidR="005A142E" w:rsidRPr="00947687" w:rsidTr="005A142E">
        <w:trPr>
          <w:trHeight w:val="573"/>
          <w:jc w:val="center"/>
        </w:trPr>
        <w:tc>
          <w:tcPr>
            <w:tcW w:w="2307" w:type="pct"/>
            <w:gridSpan w:val="2"/>
            <w:shd w:val="clear" w:color="auto" w:fill="auto"/>
          </w:tcPr>
          <w:p w:rsidR="005A142E" w:rsidRPr="00947687" w:rsidRDefault="005A142E" w:rsidP="005A142E">
            <w:pPr>
              <w:rPr>
                <w:rFonts w:eastAsia="Calibri"/>
              </w:rPr>
            </w:pPr>
          </w:p>
        </w:tc>
        <w:tc>
          <w:tcPr>
            <w:tcW w:w="2693" w:type="pct"/>
            <w:shd w:val="clear" w:color="auto" w:fill="auto"/>
          </w:tcPr>
          <w:p w:rsidR="005A142E" w:rsidRPr="00947687" w:rsidRDefault="005A142E" w:rsidP="005A142E">
            <w:pPr>
              <w:rPr>
                <w:rFonts w:eastAsia="Calibri"/>
              </w:rPr>
            </w:pPr>
          </w:p>
        </w:tc>
      </w:tr>
      <w:tr w:rsidR="005A142E" w:rsidRPr="00947687" w:rsidTr="005A142E">
        <w:trPr>
          <w:trHeight w:val="573"/>
          <w:jc w:val="center"/>
        </w:trPr>
        <w:tc>
          <w:tcPr>
            <w:tcW w:w="2307" w:type="pct"/>
            <w:gridSpan w:val="2"/>
            <w:shd w:val="clear" w:color="auto" w:fill="auto"/>
          </w:tcPr>
          <w:p w:rsidR="005A142E" w:rsidRPr="00947687" w:rsidRDefault="005A142E" w:rsidP="005A142E">
            <w:pPr>
              <w:rPr>
                <w:rFonts w:eastAsia="Calibri"/>
              </w:rPr>
            </w:pPr>
          </w:p>
        </w:tc>
        <w:tc>
          <w:tcPr>
            <w:tcW w:w="2693" w:type="pct"/>
            <w:shd w:val="clear" w:color="auto" w:fill="auto"/>
          </w:tcPr>
          <w:p w:rsidR="005A142E" w:rsidRPr="00947687" w:rsidRDefault="005A142E" w:rsidP="005A142E">
            <w:pPr>
              <w:rPr>
                <w:rFonts w:eastAsia="Calibri"/>
              </w:rPr>
            </w:pPr>
          </w:p>
        </w:tc>
      </w:tr>
    </w:tbl>
    <w:p w:rsidR="005A142E" w:rsidRPr="00947687" w:rsidRDefault="005A142E" w:rsidP="005A142E">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3"/>
        <w:gridCol w:w="2130"/>
        <w:gridCol w:w="5068"/>
        <w:gridCol w:w="2671"/>
      </w:tblGrid>
      <w:tr w:rsidR="005A142E" w:rsidRPr="00947687" w:rsidTr="005A142E">
        <w:trPr>
          <w:trHeight w:hRule="exact" w:val="454"/>
          <w:jc w:val="center"/>
        </w:trPr>
        <w:tc>
          <w:tcPr>
            <w:tcW w:w="381" w:type="pct"/>
            <w:shd w:val="clear" w:color="auto" w:fill="EEECE1" w:themeFill="background2"/>
            <w:vAlign w:val="center"/>
          </w:tcPr>
          <w:p w:rsidR="005A142E" w:rsidRPr="00947687" w:rsidRDefault="005A142E" w:rsidP="005A142E">
            <w:pPr>
              <w:pStyle w:val="Heading3"/>
              <w:outlineLvl w:val="2"/>
            </w:pPr>
          </w:p>
        </w:tc>
        <w:tc>
          <w:tcPr>
            <w:tcW w:w="4619" w:type="pct"/>
            <w:gridSpan w:val="3"/>
            <w:shd w:val="clear" w:color="auto" w:fill="EEECE1" w:themeFill="background2"/>
            <w:vAlign w:val="center"/>
          </w:tcPr>
          <w:p w:rsidR="005A142E" w:rsidRPr="00947687" w:rsidRDefault="005A142E" w:rsidP="005A142E">
            <w:r w:rsidRPr="00947687">
              <w:t>PLANNED CONTRACT PERFORMANCE MEASURE (KPI’s)</w:t>
            </w:r>
          </w:p>
        </w:tc>
      </w:tr>
      <w:tr w:rsidR="005A142E" w:rsidRPr="00947687" w:rsidTr="005A142E">
        <w:trPr>
          <w:trHeight w:val="573"/>
          <w:jc w:val="center"/>
        </w:trPr>
        <w:tc>
          <w:tcPr>
            <w:tcW w:w="5000" w:type="pct"/>
            <w:gridSpan w:val="4"/>
            <w:shd w:val="clear" w:color="auto" w:fill="F2F2F2" w:themeFill="background1" w:themeFillShade="F2"/>
          </w:tcPr>
          <w:p w:rsidR="005A142E" w:rsidRPr="00947687" w:rsidRDefault="005A142E" w:rsidP="005A142E">
            <w:r w:rsidRPr="00947687">
              <w:t>This section should include the planned contract key performance indicators that applicable to this contract.</w:t>
            </w:r>
          </w:p>
        </w:tc>
      </w:tr>
      <w:tr w:rsidR="005A142E" w:rsidRPr="00947687" w:rsidTr="005A142E">
        <w:trPr>
          <w:trHeight w:val="573"/>
          <w:jc w:val="center"/>
        </w:trPr>
        <w:tc>
          <w:tcPr>
            <w:tcW w:w="1378" w:type="pct"/>
            <w:gridSpan w:val="2"/>
            <w:shd w:val="clear" w:color="auto" w:fill="F2F2F2" w:themeFill="background1" w:themeFillShade="F2"/>
          </w:tcPr>
          <w:p w:rsidR="005A142E" w:rsidRPr="00947687" w:rsidRDefault="005A142E" w:rsidP="005A142E">
            <w:r w:rsidRPr="00947687">
              <w:t>Description</w:t>
            </w:r>
          </w:p>
        </w:tc>
        <w:tc>
          <w:tcPr>
            <w:tcW w:w="2372" w:type="pct"/>
            <w:shd w:val="clear" w:color="auto" w:fill="F2F2F2" w:themeFill="background1" w:themeFillShade="F2"/>
          </w:tcPr>
          <w:p w:rsidR="005A142E" w:rsidRPr="00947687" w:rsidRDefault="005A142E" w:rsidP="005A142E">
            <w:r w:rsidRPr="00947687">
              <w:t>Comment</w:t>
            </w:r>
          </w:p>
        </w:tc>
        <w:tc>
          <w:tcPr>
            <w:tcW w:w="1250" w:type="pct"/>
            <w:shd w:val="clear" w:color="auto" w:fill="F2F2F2" w:themeFill="background1" w:themeFillShade="F2"/>
          </w:tcPr>
          <w:p w:rsidR="005A142E" w:rsidRPr="00947687" w:rsidRDefault="005A142E" w:rsidP="005A142E">
            <w:r w:rsidRPr="00947687">
              <w:t>Responsible Owner</w:t>
            </w:r>
          </w:p>
        </w:tc>
      </w:tr>
      <w:tr w:rsidR="005A142E" w:rsidRPr="00947687" w:rsidTr="005A142E">
        <w:trPr>
          <w:trHeight w:val="573"/>
          <w:jc w:val="center"/>
        </w:trPr>
        <w:tc>
          <w:tcPr>
            <w:tcW w:w="1378" w:type="pct"/>
            <w:gridSpan w:val="2"/>
            <w:shd w:val="clear" w:color="auto" w:fill="auto"/>
          </w:tcPr>
          <w:p w:rsidR="005A142E" w:rsidRPr="00947687" w:rsidRDefault="005A142E" w:rsidP="005A142E">
            <w:pPr>
              <w:rPr>
                <w:rFonts w:eastAsia="Calibri"/>
              </w:rPr>
            </w:pPr>
          </w:p>
        </w:tc>
        <w:tc>
          <w:tcPr>
            <w:tcW w:w="2372" w:type="pct"/>
            <w:shd w:val="clear" w:color="auto" w:fill="auto"/>
          </w:tcPr>
          <w:p w:rsidR="005A142E" w:rsidRPr="00947687" w:rsidRDefault="005A142E" w:rsidP="005A142E">
            <w:pPr>
              <w:rPr>
                <w:rFonts w:eastAsia="Calibri"/>
              </w:rPr>
            </w:pPr>
          </w:p>
        </w:tc>
        <w:tc>
          <w:tcPr>
            <w:tcW w:w="1250" w:type="pct"/>
            <w:shd w:val="clear" w:color="auto" w:fill="auto"/>
          </w:tcPr>
          <w:p w:rsidR="005A142E" w:rsidRPr="00947687" w:rsidRDefault="005A142E" w:rsidP="005A142E">
            <w:pPr>
              <w:rPr>
                <w:rFonts w:eastAsia="Calibri"/>
              </w:rPr>
            </w:pPr>
          </w:p>
        </w:tc>
      </w:tr>
      <w:tr w:rsidR="005A142E" w:rsidRPr="00947687" w:rsidTr="005A142E">
        <w:trPr>
          <w:trHeight w:val="573"/>
          <w:jc w:val="center"/>
        </w:trPr>
        <w:tc>
          <w:tcPr>
            <w:tcW w:w="1378" w:type="pct"/>
            <w:gridSpan w:val="2"/>
            <w:shd w:val="clear" w:color="auto" w:fill="auto"/>
          </w:tcPr>
          <w:p w:rsidR="005A142E" w:rsidRPr="00947687" w:rsidRDefault="005A142E" w:rsidP="005A142E">
            <w:pPr>
              <w:rPr>
                <w:rFonts w:eastAsia="Calibri"/>
              </w:rPr>
            </w:pPr>
          </w:p>
        </w:tc>
        <w:tc>
          <w:tcPr>
            <w:tcW w:w="2372" w:type="pct"/>
            <w:shd w:val="clear" w:color="auto" w:fill="auto"/>
          </w:tcPr>
          <w:p w:rsidR="005A142E" w:rsidRPr="00947687" w:rsidRDefault="005A142E" w:rsidP="005A142E">
            <w:pPr>
              <w:rPr>
                <w:rFonts w:eastAsia="Calibri"/>
              </w:rPr>
            </w:pPr>
          </w:p>
        </w:tc>
        <w:tc>
          <w:tcPr>
            <w:tcW w:w="1250" w:type="pct"/>
            <w:shd w:val="clear" w:color="auto" w:fill="auto"/>
          </w:tcPr>
          <w:p w:rsidR="005A142E" w:rsidRPr="00947687" w:rsidRDefault="005A142E" w:rsidP="005A142E">
            <w:pPr>
              <w:rPr>
                <w:rFonts w:eastAsia="Calibri"/>
              </w:rPr>
            </w:pPr>
          </w:p>
        </w:tc>
      </w:tr>
      <w:tr w:rsidR="005A142E" w:rsidRPr="00947687" w:rsidTr="005A142E">
        <w:trPr>
          <w:trHeight w:val="573"/>
          <w:jc w:val="center"/>
        </w:trPr>
        <w:tc>
          <w:tcPr>
            <w:tcW w:w="1378" w:type="pct"/>
            <w:gridSpan w:val="2"/>
            <w:shd w:val="clear" w:color="auto" w:fill="auto"/>
          </w:tcPr>
          <w:p w:rsidR="005A142E" w:rsidRPr="00947687" w:rsidRDefault="005A142E" w:rsidP="005A142E">
            <w:pPr>
              <w:rPr>
                <w:rFonts w:eastAsia="Calibri"/>
              </w:rPr>
            </w:pPr>
          </w:p>
        </w:tc>
        <w:tc>
          <w:tcPr>
            <w:tcW w:w="2372" w:type="pct"/>
            <w:shd w:val="clear" w:color="auto" w:fill="auto"/>
          </w:tcPr>
          <w:p w:rsidR="005A142E" w:rsidRPr="00947687" w:rsidRDefault="005A142E" w:rsidP="005A142E">
            <w:pPr>
              <w:rPr>
                <w:rFonts w:eastAsia="Calibri"/>
              </w:rPr>
            </w:pPr>
          </w:p>
        </w:tc>
        <w:tc>
          <w:tcPr>
            <w:tcW w:w="1250" w:type="pct"/>
            <w:shd w:val="clear" w:color="auto" w:fill="auto"/>
          </w:tcPr>
          <w:p w:rsidR="005A142E" w:rsidRPr="00947687" w:rsidRDefault="005A142E" w:rsidP="005A142E">
            <w:pPr>
              <w:rPr>
                <w:rFonts w:eastAsia="Calibri"/>
              </w:rPr>
            </w:pPr>
          </w:p>
        </w:tc>
      </w:tr>
    </w:tbl>
    <w:p w:rsidR="005A142E" w:rsidRPr="00947687" w:rsidRDefault="005A142E" w:rsidP="005A142E">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4"/>
        <w:gridCol w:w="9868"/>
      </w:tblGrid>
      <w:tr w:rsidR="005A142E" w:rsidRPr="00947687" w:rsidTr="005A142E">
        <w:trPr>
          <w:trHeight w:hRule="exact" w:val="454"/>
          <w:jc w:val="center"/>
        </w:trPr>
        <w:tc>
          <w:tcPr>
            <w:tcW w:w="381" w:type="pct"/>
            <w:shd w:val="clear" w:color="auto" w:fill="EEECE1" w:themeFill="background2"/>
            <w:vAlign w:val="center"/>
          </w:tcPr>
          <w:p w:rsidR="005A142E" w:rsidRPr="00947687" w:rsidRDefault="005A142E" w:rsidP="005A142E">
            <w:pPr>
              <w:pStyle w:val="Heading3"/>
              <w:outlineLvl w:val="2"/>
            </w:pPr>
          </w:p>
        </w:tc>
        <w:tc>
          <w:tcPr>
            <w:tcW w:w="4619" w:type="pct"/>
            <w:shd w:val="clear" w:color="auto" w:fill="EEECE1" w:themeFill="background2"/>
            <w:vAlign w:val="center"/>
          </w:tcPr>
          <w:p w:rsidR="005A142E" w:rsidRPr="00947687" w:rsidRDefault="005A142E" w:rsidP="005A142E">
            <w:r>
              <w:t>CONTRACT</w:t>
            </w:r>
            <w:r w:rsidRPr="00947687">
              <w:t xml:space="preserve"> IMPLEMENTATION/MOBILISATION </w:t>
            </w:r>
          </w:p>
        </w:tc>
      </w:tr>
      <w:tr w:rsidR="005A142E" w:rsidRPr="00947687" w:rsidTr="005A142E">
        <w:trPr>
          <w:trHeight w:val="573"/>
          <w:jc w:val="center"/>
        </w:trPr>
        <w:tc>
          <w:tcPr>
            <w:tcW w:w="5000" w:type="pct"/>
            <w:gridSpan w:val="2"/>
            <w:shd w:val="clear" w:color="auto" w:fill="F2F2F2" w:themeFill="background1" w:themeFillShade="F2"/>
          </w:tcPr>
          <w:p w:rsidR="005A142E" w:rsidRPr="00947687" w:rsidRDefault="005A142E" w:rsidP="005A142E">
            <w:r w:rsidRPr="00947687">
              <w:t xml:space="preserve">Consider timescales in relation to implementation and mobilisation of the contract </w:t>
            </w:r>
            <w:r>
              <w:t>following the award process</w:t>
            </w:r>
            <w:r w:rsidRPr="00947687">
              <w:t>.</w:t>
            </w:r>
          </w:p>
        </w:tc>
      </w:tr>
      <w:tr w:rsidR="005A142E" w:rsidRPr="00947687" w:rsidTr="00594552">
        <w:trPr>
          <w:trHeight w:val="1474"/>
          <w:jc w:val="center"/>
        </w:trPr>
        <w:tc>
          <w:tcPr>
            <w:tcW w:w="5000" w:type="pct"/>
            <w:gridSpan w:val="2"/>
            <w:shd w:val="clear" w:color="auto" w:fill="auto"/>
          </w:tcPr>
          <w:p w:rsidR="005A142E" w:rsidRPr="00947687" w:rsidRDefault="005A142E" w:rsidP="005A142E"/>
          <w:p w:rsidR="005A142E" w:rsidRPr="00947687" w:rsidRDefault="005A142E" w:rsidP="005A142E"/>
          <w:p w:rsidR="005A142E" w:rsidRPr="00947687" w:rsidRDefault="005A142E" w:rsidP="005A142E"/>
          <w:p w:rsidR="005A142E" w:rsidRPr="00947687" w:rsidRDefault="005A142E" w:rsidP="005A142E"/>
        </w:tc>
      </w:tr>
    </w:tbl>
    <w:p w:rsidR="008C3164" w:rsidRDefault="008C3164"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1"/>
        <w:gridCol w:w="553"/>
        <w:gridCol w:w="566"/>
        <w:gridCol w:w="2410"/>
        <w:gridCol w:w="4536"/>
        <w:gridCol w:w="1786"/>
      </w:tblGrid>
      <w:tr w:rsidR="0001772C" w:rsidRPr="00CB2085" w:rsidTr="00A16083">
        <w:trPr>
          <w:trHeight w:hRule="exact" w:val="454"/>
          <w:jc w:val="center"/>
        </w:trPr>
        <w:tc>
          <w:tcPr>
            <w:tcW w:w="648" w:type="pct"/>
            <w:gridSpan w:val="2"/>
            <w:tcBorders>
              <w:top w:val="nil"/>
              <w:left w:val="nil"/>
              <w:right w:val="nil"/>
            </w:tcBorders>
            <w:shd w:val="clear" w:color="auto" w:fill="auto"/>
          </w:tcPr>
          <w:p w:rsidR="0001772C" w:rsidRDefault="0001772C" w:rsidP="00A16083">
            <w:pPr>
              <w:rPr>
                <w:b/>
              </w:rPr>
            </w:pPr>
            <w:r>
              <w:rPr>
                <w:b/>
              </w:rPr>
              <w:lastRenderedPageBreak/>
              <w:t>SECTION</w:t>
            </w:r>
          </w:p>
        </w:tc>
        <w:tc>
          <w:tcPr>
            <w:tcW w:w="265" w:type="pct"/>
            <w:tcBorders>
              <w:top w:val="nil"/>
              <w:left w:val="nil"/>
              <w:right w:val="nil"/>
            </w:tcBorders>
            <w:shd w:val="clear" w:color="auto" w:fill="auto"/>
          </w:tcPr>
          <w:p w:rsidR="0001772C" w:rsidRDefault="0001772C" w:rsidP="00A16083">
            <w:pPr>
              <w:pStyle w:val="Heading2"/>
              <w:outlineLvl w:val="1"/>
            </w:pPr>
          </w:p>
        </w:tc>
        <w:tc>
          <w:tcPr>
            <w:tcW w:w="4087" w:type="pct"/>
            <w:gridSpan w:val="3"/>
            <w:tcBorders>
              <w:top w:val="nil"/>
              <w:left w:val="nil"/>
              <w:right w:val="nil"/>
            </w:tcBorders>
            <w:shd w:val="clear" w:color="auto" w:fill="auto"/>
          </w:tcPr>
          <w:p w:rsidR="0001772C" w:rsidRPr="00CB2085" w:rsidRDefault="0001772C" w:rsidP="00FA073D">
            <w:pPr>
              <w:rPr>
                <w:b/>
              </w:rPr>
            </w:pPr>
            <w:r w:rsidRPr="00CB2085">
              <w:rPr>
                <w:b/>
              </w:rPr>
              <w:t>-</w:t>
            </w:r>
            <w:r>
              <w:rPr>
                <w:b/>
              </w:rPr>
              <w:t xml:space="preserve"> </w:t>
            </w:r>
            <w:r w:rsidR="00FA073D">
              <w:rPr>
                <w:rStyle w:val="Heading1Char"/>
              </w:rPr>
              <w:t>CONSIDERATIONS</w:t>
            </w:r>
          </w:p>
        </w:tc>
      </w:tr>
      <w:tr w:rsidR="00FA073D" w:rsidRPr="00947687" w:rsidTr="00FA073D">
        <w:trPr>
          <w:trHeight w:hRule="exact" w:val="454"/>
          <w:jc w:val="center"/>
        </w:trPr>
        <w:tc>
          <w:tcPr>
            <w:tcW w:w="389" w:type="pct"/>
            <w:shd w:val="clear" w:color="auto" w:fill="EEECE1" w:themeFill="background2"/>
            <w:vAlign w:val="center"/>
          </w:tcPr>
          <w:p w:rsidR="00FA073D" w:rsidRPr="00947687" w:rsidRDefault="00FA073D" w:rsidP="00A16083">
            <w:pPr>
              <w:pStyle w:val="Heading3"/>
              <w:outlineLvl w:val="2"/>
            </w:pPr>
          </w:p>
        </w:tc>
        <w:tc>
          <w:tcPr>
            <w:tcW w:w="4611" w:type="pct"/>
            <w:gridSpan w:val="5"/>
            <w:shd w:val="clear" w:color="auto" w:fill="EEECE1" w:themeFill="background2"/>
            <w:vAlign w:val="center"/>
          </w:tcPr>
          <w:p w:rsidR="00FA073D" w:rsidRPr="00947687" w:rsidRDefault="00FA073D" w:rsidP="00A16083">
            <w:r>
              <w:t xml:space="preserve">GENERAL DATA PROTECTION REGULATION (GDPR) CONSIDERATIONS </w:t>
            </w:r>
          </w:p>
        </w:tc>
      </w:tr>
      <w:tr w:rsidR="00FA073D" w:rsidRPr="00947687" w:rsidTr="00FA073D">
        <w:trPr>
          <w:cantSplit/>
          <w:trHeight w:val="573"/>
          <w:jc w:val="center"/>
        </w:trPr>
        <w:tc>
          <w:tcPr>
            <w:tcW w:w="4164" w:type="pct"/>
            <w:gridSpan w:val="5"/>
            <w:tcBorders>
              <w:bottom w:val="single" w:sz="4" w:space="0" w:color="808080" w:themeColor="background1" w:themeShade="80"/>
            </w:tcBorders>
            <w:shd w:val="clear" w:color="auto" w:fill="F2F2F2" w:themeFill="background1" w:themeFillShade="F2"/>
          </w:tcPr>
          <w:p w:rsidR="00FA073D" w:rsidRPr="00947687" w:rsidRDefault="00FA073D" w:rsidP="00A16083">
            <w:pPr>
              <w:jc w:val="both"/>
              <w:rPr>
                <w:rFonts w:eastAsia="Calibri"/>
              </w:rPr>
            </w:pPr>
            <w:r w:rsidRPr="00947687">
              <w:rPr>
                <w:rFonts w:eastAsia="Calibri"/>
              </w:rPr>
              <w:t xml:space="preserve">Are there any General Data Protection Regulation (GDPR) considerations? </w:t>
            </w:r>
          </w:p>
          <w:p w:rsidR="00FA073D" w:rsidRPr="00947687" w:rsidRDefault="00FA073D" w:rsidP="00A16083">
            <w:pPr>
              <w:jc w:val="both"/>
              <w:rPr>
                <w:rFonts w:eastAsia="Calibri"/>
              </w:rPr>
            </w:pPr>
            <w:r w:rsidRPr="00947687">
              <w:rPr>
                <w:rFonts w:eastAsia="Calibri"/>
              </w:rPr>
              <w:t xml:space="preserve">(If “Yes” </w:t>
            </w:r>
            <w:r>
              <w:rPr>
                <w:rFonts w:eastAsia="Calibri"/>
              </w:rPr>
              <w:t>please complete section below using data from the Terms &amp; Conditions – Schedule Data Protection</w:t>
            </w:r>
            <w:r w:rsidRPr="00947687">
              <w:rPr>
                <w:rFonts w:eastAsia="Calibri"/>
              </w:rPr>
              <w:t>).</w:t>
            </w:r>
          </w:p>
        </w:tc>
        <w:sdt>
          <w:sdtPr>
            <w:rPr>
              <w:rFonts w:eastAsia="Calibri"/>
            </w:rPr>
            <w:id w:val="391780784"/>
            <w:placeholder>
              <w:docPart w:val="7DE5017114954B1385CD13F200F393C9"/>
            </w:placeholder>
            <w:showingPlcHdr/>
            <w:dropDownList>
              <w:listItem w:value="Choose an item."/>
              <w:listItem w:displayText="Yes" w:value="Yes"/>
              <w:listItem w:displayText="No" w:value="No"/>
              <w:listItem w:displayText="n/a" w:value="n/a"/>
            </w:dropDownList>
          </w:sdtPr>
          <w:sdtEndPr/>
          <w:sdtContent>
            <w:tc>
              <w:tcPr>
                <w:tcW w:w="836" w:type="pct"/>
                <w:tcBorders>
                  <w:bottom w:val="single" w:sz="4" w:space="0" w:color="808080" w:themeColor="background1" w:themeShade="80"/>
                </w:tcBorders>
                <w:shd w:val="clear" w:color="auto" w:fill="auto"/>
              </w:tcPr>
              <w:p w:rsidR="00FA073D" w:rsidRPr="00947687" w:rsidRDefault="00FA073D" w:rsidP="00A16083">
                <w:r w:rsidRPr="00E37540">
                  <w:rPr>
                    <w:color w:val="808080"/>
                  </w:rPr>
                  <w:t>Choose an item.</w:t>
                </w:r>
              </w:p>
            </w:tc>
          </w:sdtContent>
        </w:sdt>
      </w:tr>
      <w:tr w:rsidR="00FA073D" w:rsidRPr="00660745" w:rsidTr="00FA073D">
        <w:trPr>
          <w:cantSplit/>
          <w:trHeight w:val="573"/>
          <w:jc w:val="center"/>
        </w:trPr>
        <w:tc>
          <w:tcPr>
            <w:tcW w:w="2041" w:type="pct"/>
            <w:gridSpan w:val="4"/>
            <w:shd w:val="clear" w:color="auto" w:fill="auto"/>
          </w:tcPr>
          <w:p w:rsidR="00FA073D" w:rsidRPr="00660745" w:rsidRDefault="00FA073D" w:rsidP="00A16083">
            <w:r w:rsidRPr="00660745">
              <w:rPr>
                <w:i/>
              </w:rPr>
              <w:t>The subject matter and duration of the Processing of Personal Data are:</w:t>
            </w:r>
          </w:p>
        </w:tc>
        <w:tc>
          <w:tcPr>
            <w:tcW w:w="2959" w:type="pct"/>
            <w:gridSpan w:val="2"/>
            <w:shd w:val="clear" w:color="auto" w:fill="auto"/>
          </w:tcPr>
          <w:p w:rsidR="00FA073D" w:rsidRPr="00660745" w:rsidRDefault="00FA073D" w:rsidP="00A16083">
            <w:pPr>
              <w:rPr>
                <w:color w:val="808080" w:themeColor="background1" w:themeShade="80"/>
              </w:rPr>
            </w:pPr>
            <w:r w:rsidRPr="00660745">
              <w:rPr>
                <w:color w:val="808080" w:themeColor="background1" w:themeShade="80"/>
              </w:rPr>
              <w:t>[insert description here]</w:t>
            </w:r>
          </w:p>
        </w:tc>
      </w:tr>
      <w:tr w:rsidR="00FA073D" w:rsidRPr="00660745" w:rsidTr="00FA073D">
        <w:trPr>
          <w:cantSplit/>
          <w:trHeight w:val="573"/>
          <w:jc w:val="center"/>
        </w:trPr>
        <w:tc>
          <w:tcPr>
            <w:tcW w:w="2041" w:type="pct"/>
            <w:gridSpan w:val="4"/>
            <w:shd w:val="clear" w:color="auto" w:fill="auto"/>
          </w:tcPr>
          <w:p w:rsidR="00FA073D" w:rsidRPr="00660745" w:rsidRDefault="00FA073D" w:rsidP="00A16083">
            <w:pPr>
              <w:rPr>
                <w:i/>
              </w:rPr>
            </w:pPr>
            <w:r w:rsidRPr="00660745">
              <w:rPr>
                <w:i/>
              </w:rPr>
              <w:t>The nature and purpose of the Processing of Personal Data:</w:t>
            </w:r>
          </w:p>
        </w:tc>
        <w:tc>
          <w:tcPr>
            <w:tcW w:w="2959" w:type="pct"/>
            <w:gridSpan w:val="2"/>
            <w:shd w:val="clear" w:color="auto" w:fill="auto"/>
          </w:tcPr>
          <w:p w:rsidR="00FA073D" w:rsidRPr="00660745" w:rsidRDefault="00FA073D" w:rsidP="00A16083">
            <w:pPr>
              <w:rPr>
                <w:color w:val="808080" w:themeColor="background1" w:themeShade="80"/>
              </w:rPr>
            </w:pPr>
            <w:r w:rsidRPr="00660745">
              <w:rPr>
                <w:color w:val="808080" w:themeColor="background1" w:themeShade="80"/>
              </w:rPr>
              <w:t>[insert description here]</w:t>
            </w:r>
          </w:p>
        </w:tc>
      </w:tr>
      <w:tr w:rsidR="00FA073D" w:rsidRPr="00660745" w:rsidTr="00FA073D">
        <w:trPr>
          <w:cantSplit/>
          <w:trHeight w:val="573"/>
          <w:jc w:val="center"/>
        </w:trPr>
        <w:tc>
          <w:tcPr>
            <w:tcW w:w="2041" w:type="pct"/>
            <w:gridSpan w:val="4"/>
            <w:shd w:val="clear" w:color="auto" w:fill="auto"/>
          </w:tcPr>
          <w:p w:rsidR="00FA073D" w:rsidRPr="00660745" w:rsidRDefault="00FA073D" w:rsidP="00A16083">
            <w:pPr>
              <w:rPr>
                <w:i/>
              </w:rPr>
            </w:pPr>
            <w:r w:rsidRPr="00660745">
              <w:rPr>
                <w:i/>
              </w:rPr>
              <w:t>The type of Personal Data to be Processed:</w:t>
            </w:r>
          </w:p>
        </w:tc>
        <w:tc>
          <w:tcPr>
            <w:tcW w:w="2959" w:type="pct"/>
            <w:gridSpan w:val="2"/>
            <w:shd w:val="clear" w:color="auto" w:fill="auto"/>
          </w:tcPr>
          <w:p w:rsidR="00FA073D" w:rsidRPr="00660745" w:rsidRDefault="00FA073D" w:rsidP="00A16083">
            <w:pPr>
              <w:rPr>
                <w:color w:val="808080" w:themeColor="background1" w:themeShade="80"/>
              </w:rPr>
            </w:pPr>
            <w:r w:rsidRPr="00660745">
              <w:rPr>
                <w:color w:val="808080" w:themeColor="background1" w:themeShade="80"/>
              </w:rPr>
              <w:t>[Include list of data types here]</w:t>
            </w:r>
          </w:p>
        </w:tc>
      </w:tr>
      <w:tr w:rsidR="00FA073D" w:rsidRPr="00660745" w:rsidTr="00FA073D">
        <w:trPr>
          <w:cantSplit/>
          <w:trHeight w:val="573"/>
          <w:jc w:val="center"/>
        </w:trPr>
        <w:tc>
          <w:tcPr>
            <w:tcW w:w="2041" w:type="pct"/>
            <w:gridSpan w:val="4"/>
            <w:shd w:val="clear" w:color="auto" w:fill="auto"/>
          </w:tcPr>
          <w:p w:rsidR="00FA073D" w:rsidRPr="00660745" w:rsidRDefault="00FA073D" w:rsidP="00A16083">
            <w:pPr>
              <w:rPr>
                <w:i/>
              </w:rPr>
            </w:pPr>
            <w:r w:rsidRPr="00660745">
              <w:rPr>
                <w:i/>
              </w:rPr>
              <w:t>The categories of Data Subject to whom Personal Data relates:</w:t>
            </w:r>
          </w:p>
        </w:tc>
        <w:tc>
          <w:tcPr>
            <w:tcW w:w="2959" w:type="pct"/>
            <w:gridSpan w:val="2"/>
            <w:shd w:val="clear" w:color="auto" w:fill="auto"/>
          </w:tcPr>
          <w:p w:rsidR="00FA073D" w:rsidRPr="00660745" w:rsidRDefault="00FA073D" w:rsidP="00A16083">
            <w:pPr>
              <w:rPr>
                <w:color w:val="808080" w:themeColor="background1" w:themeShade="80"/>
              </w:rPr>
            </w:pPr>
            <w:r w:rsidRPr="00660745">
              <w:rPr>
                <w:color w:val="808080" w:themeColor="background1" w:themeShade="80"/>
              </w:rPr>
              <w:t>[Include categories of data subjects here]</w:t>
            </w:r>
          </w:p>
        </w:tc>
      </w:tr>
    </w:tbl>
    <w:p w:rsidR="008C3164" w:rsidRDefault="008C3164"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4"/>
        <w:gridCol w:w="3546"/>
        <w:gridCol w:w="6322"/>
      </w:tblGrid>
      <w:tr w:rsidR="000F38AB" w:rsidRPr="00947687" w:rsidTr="00A16083">
        <w:trPr>
          <w:trHeight w:hRule="exact" w:val="454"/>
          <w:jc w:val="center"/>
        </w:trPr>
        <w:tc>
          <w:tcPr>
            <w:tcW w:w="381" w:type="pct"/>
            <w:shd w:val="clear" w:color="auto" w:fill="EEECE1" w:themeFill="background2"/>
            <w:vAlign w:val="center"/>
          </w:tcPr>
          <w:p w:rsidR="000F38AB" w:rsidRPr="00947687" w:rsidRDefault="000F38AB" w:rsidP="00A16083">
            <w:pPr>
              <w:pStyle w:val="Heading3"/>
              <w:outlineLvl w:val="2"/>
            </w:pPr>
          </w:p>
        </w:tc>
        <w:tc>
          <w:tcPr>
            <w:tcW w:w="4619" w:type="pct"/>
            <w:gridSpan w:val="2"/>
            <w:shd w:val="clear" w:color="auto" w:fill="EEECE1" w:themeFill="background2"/>
            <w:vAlign w:val="center"/>
          </w:tcPr>
          <w:p w:rsidR="000F38AB" w:rsidRPr="00947687" w:rsidRDefault="000F38AB" w:rsidP="00A16083">
            <w:r>
              <w:t>PRIVACY NOTICE</w:t>
            </w:r>
            <w:r w:rsidRPr="00947687">
              <w:t xml:space="preserve"> </w:t>
            </w:r>
          </w:p>
        </w:tc>
      </w:tr>
      <w:tr w:rsidR="000F38AB" w:rsidRPr="00947687" w:rsidTr="00A16083">
        <w:trPr>
          <w:trHeight w:val="573"/>
          <w:jc w:val="center"/>
        </w:trPr>
        <w:tc>
          <w:tcPr>
            <w:tcW w:w="5000" w:type="pct"/>
            <w:gridSpan w:val="3"/>
            <w:shd w:val="clear" w:color="auto" w:fill="F2F2F2" w:themeFill="background1" w:themeFillShade="F2"/>
          </w:tcPr>
          <w:p w:rsidR="000F38AB" w:rsidRPr="00947687" w:rsidRDefault="000F38AB" w:rsidP="00A16083">
            <w:pPr>
              <w:jc w:val="both"/>
              <w:rPr>
                <w:rFonts w:eastAsia="Calibri"/>
              </w:rPr>
            </w:pPr>
            <w:r w:rsidRPr="00B32BCB">
              <w:rPr>
                <w:rFonts w:eastAsia="Calibri"/>
              </w:rPr>
              <w:t>For completion when processing personal and sensitive personal data</w:t>
            </w:r>
            <w:r w:rsidRPr="00947687">
              <w:rPr>
                <w:rFonts w:eastAsia="Calibri"/>
              </w:rPr>
              <w:t>.</w:t>
            </w:r>
            <w:r>
              <w:rPr>
                <w:rFonts w:eastAsia="Calibri"/>
              </w:rPr>
              <w:t xml:space="preserve"> </w:t>
            </w:r>
          </w:p>
        </w:tc>
      </w:tr>
      <w:tr w:rsidR="000F38AB" w:rsidRPr="00947687" w:rsidTr="000F38AB">
        <w:trPr>
          <w:trHeight w:val="573"/>
          <w:jc w:val="center"/>
        </w:trPr>
        <w:tc>
          <w:tcPr>
            <w:tcW w:w="2041" w:type="pct"/>
            <w:gridSpan w:val="2"/>
            <w:shd w:val="clear" w:color="auto" w:fill="F2F2F2" w:themeFill="background1" w:themeFillShade="F2"/>
          </w:tcPr>
          <w:p w:rsidR="000F38AB" w:rsidRPr="00B32BCB" w:rsidRDefault="000F38AB" w:rsidP="000F38AB">
            <w:pPr>
              <w:jc w:val="both"/>
              <w:rPr>
                <w:rFonts w:eastAsia="Calibri"/>
              </w:rPr>
            </w:pPr>
            <w:r>
              <w:rPr>
                <w:rFonts w:eastAsia="Calibri"/>
              </w:rPr>
              <w:t>Name or company to be included in the Privacy Notice:</w:t>
            </w:r>
          </w:p>
        </w:tc>
        <w:tc>
          <w:tcPr>
            <w:tcW w:w="2959" w:type="pct"/>
            <w:shd w:val="clear" w:color="auto" w:fill="FFFFFF" w:themeFill="background1"/>
          </w:tcPr>
          <w:p w:rsidR="000F38AB" w:rsidRPr="00B32BCB" w:rsidRDefault="000F38AB" w:rsidP="00A16083">
            <w:pPr>
              <w:jc w:val="both"/>
              <w:rPr>
                <w:rFonts w:eastAsia="Calibri"/>
              </w:rPr>
            </w:pPr>
          </w:p>
        </w:tc>
      </w:tr>
      <w:tr w:rsidR="000F38AB" w:rsidRPr="00947687" w:rsidTr="00A16083">
        <w:trPr>
          <w:trHeight w:val="573"/>
          <w:jc w:val="center"/>
        </w:trPr>
        <w:tc>
          <w:tcPr>
            <w:tcW w:w="5000" w:type="pct"/>
            <w:gridSpan w:val="3"/>
            <w:shd w:val="clear" w:color="auto" w:fill="auto"/>
          </w:tcPr>
          <w:p w:rsidR="000F38AB" w:rsidRDefault="000F38AB" w:rsidP="00A16083">
            <w:pPr>
              <w:jc w:val="both"/>
              <w:rPr>
                <w:rFonts w:eastAsia="Calibri"/>
                <w:lang w:eastAsia="en-US"/>
              </w:rPr>
            </w:pPr>
          </w:p>
          <w:p w:rsidR="0018592E" w:rsidRDefault="004758E6" w:rsidP="00A16083">
            <w:pPr>
              <w:jc w:val="both"/>
              <w:rPr>
                <w:rFonts w:eastAsia="Calibri"/>
                <w:lang w:eastAsia="en-US"/>
              </w:rPr>
            </w:pPr>
            <w:hyperlink r:id="rId16" w:history="1">
              <w:r w:rsidR="0018592E" w:rsidRPr="0018592E">
                <w:rPr>
                  <w:rStyle w:val="Hyperlink"/>
                  <w:rFonts w:eastAsia="Calibri"/>
                  <w:lang w:eastAsia="en-US"/>
                </w:rPr>
                <w:t xml:space="preserve">CCS &gt; Performance &amp; Development - CCS &gt; P&amp;D - SBC Procurement Journey &gt; Route 3 &gt; Route 3 Template Documents &gt; </w:t>
              </w:r>
              <w:r w:rsidR="0018592E" w:rsidRPr="0018592E">
                <w:rPr>
                  <w:rStyle w:val="Hyperlink"/>
                </w:rPr>
                <w:t>Privacy Notice Example</w:t>
              </w:r>
            </w:hyperlink>
          </w:p>
          <w:p w:rsidR="000F38AB" w:rsidRPr="00947687" w:rsidRDefault="000F38AB" w:rsidP="00A16083">
            <w:pPr>
              <w:jc w:val="both"/>
              <w:rPr>
                <w:rFonts w:eastAsia="Calibri"/>
              </w:rPr>
            </w:pPr>
          </w:p>
        </w:tc>
      </w:tr>
    </w:tbl>
    <w:p w:rsidR="000F38AB" w:rsidRDefault="000F38AB"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6"/>
        <w:gridCol w:w="8080"/>
        <w:gridCol w:w="1786"/>
      </w:tblGrid>
      <w:tr w:rsidR="000F38AB" w:rsidRPr="00947687" w:rsidTr="00A16083">
        <w:trPr>
          <w:trHeight w:hRule="exact" w:val="454"/>
          <w:jc w:val="center"/>
        </w:trPr>
        <w:tc>
          <w:tcPr>
            <w:tcW w:w="382" w:type="pct"/>
            <w:shd w:val="clear" w:color="auto" w:fill="EEECE1" w:themeFill="background2"/>
            <w:vAlign w:val="center"/>
          </w:tcPr>
          <w:p w:rsidR="000F38AB" w:rsidRPr="00947687" w:rsidRDefault="000F38AB" w:rsidP="00A16083">
            <w:pPr>
              <w:pStyle w:val="Heading3"/>
              <w:outlineLvl w:val="2"/>
            </w:pPr>
          </w:p>
        </w:tc>
        <w:tc>
          <w:tcPr>
            <w:tcW w:w="4618" w:type="pct"/>
            <w:gridSpan w:val="2"/>
            <w:shd w:val="clear" w:color="auto" w:fill="EEECE1" w:themeFill="background2"/>
            <w:vAlign w:val="center"/>
          </w:tcPr>
          <w:p w:rsidR="000F38AB" w:rsidRPr="00947687" w:rsidRDefault="000F38AB" w:rsidP="00A16083">
            <w:r w:rsidRPr="00947687">
              <w:t>FURTHER CONSIDERATIONS</w:t>
            </w:r>
          </w:p>
        </w:tc>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jc w:val="both"/>
              <w:rPr>
                <w:rFonts w:eastAsia="Calibri"/>
              </w:rPr>
            </w:pPr>
            <w:r w:rsidRPr="008F52D2">
              <w:rPr>
                <w:rFonts w:eastAsia="Calibri"/>
              </w:rPr>
              <w:t xml:space="preserve">Non-involvement in Serious Organised Crime Requirements – Through discussion with the SPOC (Single Point of Contact) and review of the Non-Involvement in Serious Organised Crime Procedure and Guidelines has the </w:t>
            </w:r>
            <w:r>
              <w:rPr>
                <w:rFonts w:eastAsia="Calibri"/>
              </w:rPr>
              <w:t>proposed contract</w:t>
            </w:r>
            <w:r w:rsidRPr="008F52D2">
              <w:rPr>
                <w:rFonts w:eastAsia="Calibri"/>
              </w:rPr>
              <w:t xml:space="preserve"> been identified as being in a risk sector? </w:t>
            </w:r>
          </w:p>
        </w:tc>
        <w:sdt>
          <w:sdtPr>
            <w:rPr>
              <w:rFonts w:eastAsia="Calibri"/>
            </w:rPr>
            <w:id w:val="-1568415811"/>
            <w:placeholder>
              <w:docPart w:val="A36121E8823D4A21A077839124925035"/>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jc w:val="both"/>
              <w:rPr>
                <w:rFonts w:eastAsia="Calibri"/>
              </w:rPr>
            </w:pPr>
            <w:r w:rsidRPr="00947687">
              <w:rPr>
                <w:rFonts w:eastAsia="Calibri"/>
              </w:rPr>
              <w:t xml:space="preserve">If the answer to the above is Yes then has the Non-Involvement in Serious Crime Policy been reviewed and Declaration forms prepared?  </w:t>
            </w:r>
          </w:p>
        </w:tc>
        <w:sdt>
          <w:sdtPr>
            <w:rPr>
              <w:rFonts w:eastAsia="Calibri"/>
            </w:rPr>
            <w:id w:val="-829986006"/>
            <w:placeholder>
              <w:docPart w:val="74BD42CBCD2849E7B4B1B831A22943CE"/>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jc w:val="both"/>
              <w:rPr>
                <w:rFonts w:eastAsia="Calibri"/>
              </w:rPr>
            </w:pPr>
            <w:r w:rsidRPr="00947687">
              <w:rPr>
                <w:rFonts w:eastAsia="Calibri"/>
              </w:rPr>
              <w:t>If the Project Involves an Element of IT has IT been consulted?</w:t>
            </w:r>
          </w:p>
          <w:p w:rsidR="000F38AB" w:rsidRPr="00947687" w:rsidRDefault="000F38AB" w:rsidP="00A16083">
            <w:pPr>
              <w:jc w:val="both"/>
              <w:rPr>
                <w:rFonts w:eastAsia="Calibri"/>
              </w:rPr>
            </w:pPr>
            <w:r w:rsidRPr="00947687">
              <w:rPr>
                <w:rFonts w:eastAsia="Calibri"/>
              </w:rPr>
              <w:t>(If “No” please ensure that you contact IT before progressing further).</w:t>
            </w:r>
          </w:p>
          <w:p w:rsidR="000F38AB" w:rsidRPr="00947687" w:rsidRDefault="000F38AB" w:rsidP="00A16083">
            <w:pPr>
              <w:jc w:val="both"/>
              <w:rPr>
                <w:rFonts w:eastAsia="Calibri"/>
              </w:rPr>
            </w:pPr>
            <w:r w:rsidRPr="00947687">
              <w:rPr>
                <w:rFonts w:eastAsia="Calibri"/>
              </w:rPr>
              <w:t xml:space="preserve">(If “Yes” </w:t>
            </w:r>
            <w:r>
              <w:rPr>
                <w:rFonts w:eastAsia="Calibri"/>
              </w:rPr>
              <w:t>please ensure appropriate sign off at section 9</w:t>
            </w:r>
            <w:r w:rsidRPr="00947687">
              <w:rPr>
                <w:rFonts w:eastAsia="Calibri"/>
              </w:rPr>
              <w:t>).</w:t>
            </w:r>
          </w:p>
        </w:tc>
        <w:sdt>
          <w:sdtPr>
            <w:rPr>
              <w:rFonts w:eastAsia="Calibri"/>
            </w:rPr>
            <w:id w:val="-2103167796"/>
            <w:placeholder>
              <w:docPart w:val="3A45679C23CC488EA043F78863C11BDC"/>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jc w:val="both"/>
              <w:rPr>
                <w:rFonts w:eastAsia="Calibri"/>
              </w:rPr>
            </w:pPr>
            <w:r w:rsidRPr="00947687">
              <w:rPr>
                <w:rFonts w:eastAsia="Calibri"/>
              </w:rPr>
              <w:t>Is there a requirement for either a Parent Company Guarantee or Bond?</w:t>
            </w:r>
          </w:p>
        </w:tc>
        <w:sdt>
          <w:sdtPr>
            <w:rPr>
              <w:rFonts w:eastAsia="Calibri"/>
            </w:rPr>
            <w:id w:val="-806627265"/>
            <w:placeholder>
              <w:docPart w:val="4FDE700EA3DB4996B7939A5399838839"/>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jc w:val="both"/>
              <w:rPr>
                <w:rFonts w:eastAsia="Calibri"/>
              </w:rPr>
            </w:pPr>
            <w:r w:rsidRPr="00947687">
              <w:rPr>
                <w:rFonts w:eastAsia="Calibri"/>
              </w:rPr>
              <w:t>Has the conflict of interest form been signed and returned to Procurement by all panel members?</w:t>
            </w:r>
          </w:p>
          <w:p w:rsidR="000F38AB" w:rsidRPr="00947687" w:rsidRDefault="000F38AB" w:rsidP="00A16083">
            <w:pPr>
              <w:jc w:val="both"/>
              <w:rPr>
                <w:rFonts w:eastAsia="Calibri"/>
              </w:rPr>
            </w:pPr>
            <w:r w:rsidRPr="00947687">
              <w:rPr>
                <w:rFonts w:eastAsia="Calibri"/>
              </w:rPr>
              <w:t>(If “No” Procurement Lead to ensure that form is returned prior to commencing the evaluation process).</w:t>
            </w:r>
          </w:p>
        </w:tc>
        <w:sdt>
          <w:sdtPr>
            <w:rPr>
              <w:rFonts w:eastAsia="Calibri"/>
            </w:rPr>
            <w:id w:val="1255629585"/>
            <w:placeholder>
              <w:docPart w:val="C0BA23562F4B45D3A0BE058DBC79571F"/>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jc w:val="both"/>
              <w:rPr>
                <w:rFonts w:eastAsia="Calibri"/>
              </w:rPr>
            </w:pPr>
            <w:r w:rsidRPr="00947687">
              <w:rPr>
                <w:rFonts w:eastAsia="Calibri"/>
              </w:rPr>
              <w:t>Have the most appropriate Contract Terms &amp; Conditions been identified to govern this Contract? If so please name below:</w:t>
            </w:r>
          </w:p>
        </w:tc>
        <w:sdt>
          <w:sdtPr>
            <w:rPr>
              <w:rFonts w:eastAsia="Calibri"/>
            </w:rPr>
            <w:id w:val="-797989640"/>
            <w:placeholder>
              <w:docPart w:val="0010B7181E294F01BEC561977E5896D5"/>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0F38AB" w:rsidRPr="00947687" w:rsidTr="00A16083">
        <w:trPr>
          <w:cantSplit/>
          <w:trHeight w:val="567"/>
          <w:jc w:val="center"/>
        </w:trPr>
        <w:tc>
          <w:tcPr>
            <w:tcW w:w="5000" w:type="pct"/>
            <w:gridSpan w:val="3"/>
            <w:shd w:val="clear" w:color="auto" w:fill="auto"/>
          </w:tcPr>
          <w:p w:rsidR="000F38AB" w:rsidRPr="00947687" w:rsidRDefault="000F38AB" w:rsidP="00A16083">
            <w:pPr>
              <w:rPr>
                <w:rFonts w:eastAsia="Calibri"/>
              </w:rPr>
            </w:pPr>
          </w:p>
        </w:tc>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tabs>
                <w:tab w:val="left" w:pos="1440"/>
              </w:tabs>
              <w:jc w:val="both"/>
              <w:rPr>
                <w:rFonts w:eastAsia="Calibri"/>
                <w:i/>
              </w:rPr>
            </w:pPr>
            <w:r w:rsidRPr="00947687">
              <w:rPr>
                <w:rFonts w:eastAsia="Calibri"/>
              </w:rPr>
              <w:t>Will TUPE apply?</w:t>
            </w:r>
          </w:p>
        </w:tc>
        <w:sdt>
          <w:sdtPr>
            <w:rPr>
              <w:rFonts w:eastAsia="Calibri"/>
            </w:rPr>
            <w:id w:val="800496772"/>
            <w:placeholder>
              <w:docPart w:val="D0DC128DDEA443C8868AA49482042B8F"/>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792D54" w:rsidRPr="00947687" w:rsidTr="00A16083">
        <w:trPr>
          <w:cantSplit/>
          <w:trHeight w:val="573"/>
          <w:jc w:val="center"/>
        </w:trPr>
        <w:tc>
          <w:tcPr>
            <w:tcW w:w="4164" w:type="pct"/>
            <w:gridSpan w:val="2"/>
            <w:shd w:val="clear" w:color="auto" w:fill="F2F2F2" w:themeFill="background1" w:themeFillShade="F2"/>
          </w:tcPr>
          <w:p w:rsidR="00792D54" w:rsidRPr="00947687" w:rsidRDefault="009C4870" w:rsidP="009C4870">
            <w:pPr>
              <w:tabs>
                <w:tab w:val="left" w:pos="1440"/>
              </w:tabs>
              <w:jc w:val="both"/>
              <w:rPr>
                <w:rFonts w:eastAsia="Calibri"/>
              </w:rPr>
            </w:pPr>
            <w:r w:rsidRPr="009C4870">
              <w:rPr>
                <w:rFonts w:eastAsia="Calibri"/>
              </w:rPr>
              <w:t>Is the proposed contract/project of politically sensitive nature?</w:t>
            </w:r>
            <w:r>
              <w:rPr>
                <w:rFonts w:eastAsia="Calibri"/>
              </w:rPr>
              <w:t xml:space="preserve"> </w:t>
            </w:r>
            <w:r w:rsidRPr="009C4870">
              <w:rPr>
                <w:rFonts w:eastAsia="Calibri"/>
              </w:rPr>
              <w:t>(If “</w:t>
            </w:r>
            <w:r>
              <w:rPr>
                <w:rFonts w:eastAsia="Calibri"/>
              </w:rPr>
              <w:t>Yes</w:t>
            </w:r>
            <w:r w:rsidRPr="009C4870">
              <w:rPr>
                <w:rFonts w:eastAsia="Calibri"/>
              </w:rPr>
              <w:t xml:space="preserve">” please give </w:t>
            </w:r>
            <w:r>
              <w:rPr>
                <w:rFonts w:eastAsia="Calibri"/>
              </w:rPr>
              <w:t>details of actions taken below</w:t>
            </w:r>
            <w:r w:rsidRPr="009C4870">
              <w:rPr>
                <w:rFonts w:eastAsia="Calibri"/>
              </w:rPr>
              <w:t>)</w:t>
            </w:r>
            <w:r>
              <w:rPr>
                <w:rFonts w:eastAsia="Calibri"/>
              </w:rPr>
              <w:t>.</w:t>
            </w:r>
          </w:p>
        </w:tc>
        <w:sdt>
          <w:sdtPr>
            <w:rPr>
              <w:rFonts w:eastAsia="Calibri"/>
            </w:rPr>
            <w:id w:val="1318535404"/>
            <w:placeholder>
              <w:docPart w:val="EE67BC5A8E7245C292FCD7A53A70F3E4"/>
            </w:placeholder>
            <w:showingPlcHdr/>
            <w:dropDownList>
              <w:listItem w:displayText="Yes" w:value="Yes"/>
              <w:listItem w:displayText="No" w:value="No"/>
              <w:listItem w:displayText="n/a" w:value="n/a"/>
            </w:dropDownList>
          </w:sdtPr>
          <w:sdtEndPr/>
          <w:sdtContent>
            <w:tc>
              <w:tcPr>
                <w:tcW w:w="836" w:type="pct"/>
                <w:shd w:val="clear" w:color="auto" w:fill="auto"/>
              </w:tcPr>
              <w:p w:rsidR="00792D54" w:rsidRDefault="009C4870" w:rsidP="00A16083">
                <w:pPr>
                  <w:rPr>
                    <w:rFonts w:eastAsia="Calibri"/>
                  </w:rPr>
                </w:pPr>
                <w:r w:rsidRPr="00E37540">
                  <w:rPr>
                    <w:color w:val="808080"/>
                  </w:rPr>
                  <w:t>Choose an item.</w:t>
                </w:r>
              </w:p>
            </w:tc>
          </w:sdtContent>
        </w:sdt>
      </w:tr>
      <w:tr w:rsidR="009C4870" w:rsidRPr="00947687" w:rsidTr="009C4870">
        <w:trPr>
          <w:cantSplit/>
          <w:trHeight w:val="573"/>
          <w:jc w:val="center"/>
        </w:trPr>
        <w:tc>
          <w:tcPr>
            <w:tcW w:w="5000" w:type="pct"/>
            <w:gridSpan w:val="3"/>
            <w:shd w:val="clear" w:color="auto" w:fill="FFFFFF" w:themeFill="background1"/>
          </w:tcPr>
          <w:p w:rsidR="009C4870" w:rsidRDefault="009C4870" w:rsidP="00A16083">
            <w:pPr>
              <w:rPr>
                <w:rFonts w:eastAsia="Calibri"/>
              </w:rPr>
            </w:pPr>
          </w:p>
        </w:tc>
      </w:tr>
      <w:tr w:rsidR="00792D54" w:rsidRPr="00947687" w:rsidTr="00A16083">
        <w:trPr>
          <w:cantSplit/>
          <w:trHeight w:val="573"/>
          <w:jc w:val="center"/>
        </w:trPr>
        <w:tc>
          <w:tcPr>
            <w:tcW w:w="4164" w:type="pct"/>
            <w:gridSpan w:val="2"/>
            <w:shd w:val="clear" w:color="auto" w:fill="F2F2F2" w:themeFill="background1" w:themeFillShade="F2"/>
          </w:tcPr>
          <w:p w:rsidR="00792D54" w:rsidRPr="00947687" w:rsidRDefault="009C4870" w:rsidP="00A16083">
            <w:pPr>
              <w:tabs>
                <w:tab w:val="left" w:pos="1440"/>
              </w:tabs>
              <w:jc w:val="both"/>
              <w:rPr>
                <w:rFonts w:eastAsia="Calibri"/>
              </w:rPr>
            </w:pPr>
            <w:r w:rsidRPr="009C4870">
              <w:rPr>
                <w:rFonts w:eastAsia="Calibri"/>
              </w:rPr>
              <w:lastRenderedPageBreak/>
              <w:t>Is the requirement or project sensitive?</w:t>
            </w:r>
            <w:r>
              <w:rPr>
                <w:rFonts w:eastAsia="Calibri"/>
              </w:rPr>
              <w:t xml:space="preserve"> </w:t>
            </w:r>
            <w:r w:rsidRPr="009C4870">
              <w:rPr>
                <w:rFonts w:eastAsia="Calibri"/>
              </w:rPr>
              <w:t>(If “Yes” please give details of actions taken below).</w:t>
            </w:r>
          </w:p>
        </w:tc>
        <w:sdt>
          <w:sdtPr>
            <w:rPr>
              <w:rFonts w:eastAsia="Calibri"/>
            </w:rPr>
            <w:id w:val="533012520"/>
            <w:placeholder>
              <w:docPart w:val="96E3DEDB8D8747148427C550FAD9B1C4"/>
            </w:placeholder>
            <w:showingPlcHdr/>
            <w:dropDownList>
              <w:listItem w:displayText="Yes" w:value="Yes"/>
              <w:listItem w:displayText="No" w:value="No"/>
              <w:listItem w:displayText="n/a" w:value="n/a"/>
            </w:dropDownList>
          </w:sdtPr>
          <w:sdtEndPr/>
          <w:sdtContent>
            <w:tc>
              <w:tcPr>
                <w:tcW w:w="836" w:type="pct"/>
                <w:shd w:val="clear" w:color="auto" w:fill="auto"/>
              </w:tcPr>
              <w:p w:rsidR="00792D54" w:rsidRDefault="009C4870" w:rsidP="00A16083">
                <w:pPr>
                  <w:rPr>
                    <w:rFonts w:eastAsia="Calibri"/>
                  </w:rPr>
                </w:pPr>
                <w:r w:rsidRPr="00E37540">
                  <w:rPr>
                    <w:color w:val="808080"/>
                  </w:rPr>
                  <w:t>Choose an item.</w:t>
                </w:r>
              </w:p>
            </w:tc>
          </w:sdtContent>
        </w:sdt>
      </w:tr>
      <w:tr w:rsidR="009C4870" w:rsidRPr="00947687" w:rsidTr="009C4870">
        <w:trPr>
          <w:cantSplit/>
          <w:trHeight w:val="573"/>
          <w:jc w:val="center"/>
        </w:trPr>
        <w:tc>
          <w:tcPr>
            <w:tcW w:w="5000" w:type="pct"/>
            <w:gridSpan w:val="3"/>
            <w:shd w:val="clear" w:color="auto" w:fill="FFFFFF" w:themeFill="background1"/>
          </w:tcPr>
          <w:p w:rsidR="009C4870" w:rsidRDefault="009C4870" w:rsidP="00A16083">
            <w:pPr>
              <w:rPr>
                <w:rFonts w:eastAsia="Calibri"/>
              </w:rPr>
            </w:pPr>
          </w:p>
        </w:tc>
      </w:tr>
      <w:tr w:rsidR="00792D54" w:rsidRPr="00947687" w:rsidTr="00A16083">
        <w:trPr>
          <w:cantSplit/>
          <w:trHeight w:val="573"/>
          <w:jc w:val="center"/>
        </w:trPr>
        <w:tc>
          <w:tcPr>
            <w:tcW w:w="4164" w:type="pct"/>
            <w:gridSpan w:val="2"/>
            <w:shd w:val="clear" w:color="auto" w:fill="F2F2F2" w:themeFill="background1" w:themeFillShade="F2"/>
          </w:tcPr>
          <w:p w:rsidR="00792D54" w:rsidRPr="00947687" w:rsidRDefault="009C4870" w:rsidP="00A16083">
            <w:pPr>
              <w:tabs>
                <w:tab w:val="left" w:pos="1440"/>
              </w:tabs>
              <w:jc w:val="both"/>
              <w:rPr>
                <w:rFonts w:eastAsia="Calibri"/>
              </w:rPr>
            </w:pPr>
            <w:r w:rsidRPr="009C4870">
              <w:rPr>
                <w:rFonts w:eastAsia="Calibri"/>
              </w:rPr>
              <w:t xml:space="preserve">Have </w:t>
            </w:r>
            <w:r>
              <w:rPr>
                <w:rFonts w:eastAsia="Calibri"/>
              </w:rPr>
              <w:t xml:space="preserve">Corporate </w:t>
            </w:r>
            <w:r w:rsidRPr="009C4870">
              <w:rPr>
                <w:rFonts w:eastAsia="Calibri"/>
              </w:rPr>
              <w:t>Communications been involved/informed?</w:t>
            </w:r>
            <w:r>
              <w:rPr>
                <w:rFonts w:eastAsia="Calibri"/>
              </w:rPr>
              <w:t xml:space="preserve"> </w:t>
            </w:r>
            <w:r w:rsidRPr="009C4870">
              <w:rPr>
                <w:rFonts w:eastAsia="Calibri"/>
              </w:rPr>
              <w:t>(If “Yes” please give details of actions taken below).</w:t>
            </w:r>
          </w:p>
        </w:tc>
        <w:sdt>
          <w:sdtPr>
            <w:rPr>
              <w:rFonts w:eastAsia="Calibri"/>
            </w:rPr>
            <w:id w:val="-2056228875"/>
            <w:placeholder>
              <w:docPart w:val="B415AA65A82140179CF2249BC3080F5C"/>
            </w:placeholder>
            <w:showingPlcHdr/>
            <w:dropDownList>
              <w:listItem w:displayText="Yes" w:value="Yes"/>
              <w:listItem w:displayText="No" w:value="No"/>
              <w:listItem w:displayText="n/a" w:value="n/a"/>
            </w:dropDownList>
          </w:sdtPr>
          <w:sdtEndPr/>
          <w:sdtContent>
            <w:tc>
              <w:tcPr>
                <w:tcW w:w="836" w:type="pct"/>
                <w:shd w:val="clear" w:color="auto" w:fill="auto"/>
              </w:tcPr>
              <w:p w:rsidR="00792D54" w:rsidRDefault="009C4870" w:rsidP="00A16083">
                <w:pPr>
                  <w:rPr>
                    <w:rFonts w:eastAsia="Calibri"/>
                  </w:rPr>
                </w:pPr>
                <w:r w:rsidRPr="00E37540">
                  <w:rPr>
                    <w:color w:val="808080"/>
                  </w:rPr>
                  <w:t>Choose an item.</w:t>
                </w:r>
              </w:p>
            </w:tc>
          </w:sdtContent>
        </w:sdt>
      </w:tr>
      <w:tr w:rsidR="009C4870" w:rsidRPr="00947687" w:rsidTr="009C4870">
        <w:trPr>
          <w:cantSplit/>
          <w:trHeight w:val="573"/>
          <w:jc w:val="center"/>
        </w:trPr>
        <w:tc>
          <w:tcPr>
            <w:tcW w:w="5000" w:type="pct"/>
            <w:gridSpan w:val="3"/>
            <w:shd w:val="clear" w:color="auto" w:fill="FFFFFF" w:themeFill="background1"/>
          </w:tcPr>
          <w:p w:rsidR="009C4870" w:rsidRDefault="009C4870" w:rsidP="00A16083">
            <w:pPr>
              <w:rPr>
                <w:rFonts w:eastAsia="Calibri"/>
              </w:rPr>
            </w:pPr>
          </w:p>
        </w:tc>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tabs>
                <w:tab w:val="left" w:pos="1440"/>
              </w:tabs>
              <w:jc w:val="both"/>
              <w:rPr>
                <w:rFonts w:eastAsia="Calibri"/>
                <w:i/>
              </w:rPr>
            </w:pPr>
            <w:r w:rsidRPr="00947687">
              <w:rPr>
                <w:rFonts w:eastAsia="Calibri"/>
              </w:rPr>
              <w:t>Are there any Health and Safety considerations within the specification that require discussion and/or input from SBC’s Wellbeing and Safety team?</w:t>
            </w:r>
          </w:p>
        </w:tc>
        <w:sdt>
          <w:sdtPr>
            <w:rPr>
              <w:rFonts w:eastAsia="Calibri"/>
            </w:rPr>
            <w:id w:val="-1047529987"/>
            <w:placeholder>
              <w:docPart w:val="E388192F288740D7BE512583EBD91571"/>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0F38AB" w:rsidRPr="00947687" w:rsidTr="00A16083">
        <w:trPr>
          <w:cantSplit/>
          <w:trHeight w:val="573"/>
          <w:jc w:val="center"/>
        </w:trPr>
        <w:tc>
          <w:tcPr>
            <w:tcW w:w="4164" w:type="pct"/>
            <w:gridSpan w:val="2"/>
            <w:shd w:val="clear" w:color="auto" w:fill="F2F2F2" w:themeFill="background1" w:themeFillShade="F2"/>
          </w:tcPr>
          <w:p w:rsidR="000F38AB" w:rsidRDefault="000F38AB" w:rsidP="00A16083">
            <w:pPr>
              <w:tabs>
                <w:tab w:val="left" w:pos="1440"/>
              </w:tabs>
              <w:jc w:val="both"/>
              <w:rPr>
                <w:rFonts w:eastAsia="Calibri"/>
              </w:rPr>
            </w:pPr>
            <w:r w:rsidRPr="00947687">
              <w:rPr>
                <w:rFonts w:eastAsia="Calibri"/>
              </w:rPr>
              <w:t>Have you reviewed all the SPPN documents and are these incorporated and/or considered within the tender documents?</w:t>
            </w:r>
          </w:p>
          <w:p w:rsidR="000F38AB" w:rsidRPr="00947687" w:rsidRDefault="000F38AB" w:rsidP="00A16083">
            <w:pPr>
              <w:tabs>
                <w:tab w:val="left" w:pos="1440"/>
              </w:tabs>
              <w:jc w:val="both"/>
              <w:rPr>
                <w:rFonts w:eastAsia="Calibri"/>
              </w:rPr>
            </w:pPr>
          </w:p>
          <w:p w:rsidR="000F38AB" w:rsidRPr="00947687" w:rsidRDefault="004758E6" w:rsidP="00A16083">
            <w:pPr>
              <w:tabs>
                <w:tab w:val="left" w:pos="1440"/>
              </w:tabs>
              <w:jc w:val="both"/>
              <w:rPr>
                <w:rFonts w:eastAsia="Calibri"/>
              </w:rPr>
            </w:pPr>
            <w:hyperlink r:id="rId17" w:history="1">
              <w:r w:rsidR="000F38AB">
                <w:rPr>
                  <w:rFonts w:eastAsia="Calibri"/>
                  <w:color w:val="0000FF"/>
                  <w:u w:val="single"/>
                </w:rPr>
                <w:t>Scottish Government Procurement Policy Notes (SPPN)</w:t>
              </w:r>
            </w:hyperlink>
            <w:r w:rsidR="000F38AB" w:rsidRPr="00947687">
              <w:rPr>
                <w:rFonts w:eastAsia="Calibri"/>
              </w:rPr>
              <w:t xml:space="preserve"> </w:t>
            </w:r>
          </w:p>
        </w:tc>
        <w:sdt>
          <w:sdtPr>
            <w:rPr>
              <w:rFonts w:eastAsia="Calibri"/>
            </w:rPr>
            <w:id w:val="1377733523"/>
            <w:placeholder>
              <w:docPart w:val="F8B2955D224843E69E224C886BCEDF96"/>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r w:rsidRPr="00E37540">
                  <w:rPr>
                    <w:color w:val="808080"/>
                  </w:rPr>
                  <w:t>Choose an item.</w:t>
                </w:r>
              </w:p>
            </w:tc>
          </w:sdtContent>
        </w:sdt>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tabs>
                <w:tab w:val="left" w:pos="1440"/>
              </w:tabs>
              <w:jc w:val="both"/>
              <w:rPr>
                <w:rFonts w:eastAsia="Calibri"/>
              </w:rPr>
            </w:pPr>
            <w:r w:rsidRPr="00947687">
              <w:rPr>
                <w:rFonts w:eastAsia="Calibri"/>
              </w:rPr>
              <w:t>Is there an opportunity to reserve this contract for Supported Business? (If “No” please give reason below).</w:t>
            </w:r>
          </w:p>
        </w:tc>
        <w:sdt>
          <w:sdtPr>
            <w:rPr>
              <w:rFonts w:eastAsia="Calibri"/>
            </w:rPr>
            <w:id w:val="-216748569"/>
            <w:placeholder>
              <w:docPart w:val="CD978D5F24D34E0FB82CC2D816FB4E5A"/>
            </w:placeholder>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pPr>
                  <w:rPr>
                    <w:rFonts w:eastAsia="Calibri"/>
                  </w:rPr>
                </w:pPr>
                <w:r w:rsidRPr="00E37540">
                  <w:rPr>
                    <w:color w:val="808080"/>
                  </w:rPr>
                  <w:t>Choose an item.</w:t>
                </w:r>
              </w:p>
            </w:tc>
          </w:sdtContent>
        </w:sdt>
      </w:tr>
      <w:tr w:rsidR="000F38AB" w:rsidRPr="00947687" w:rsidTr="00A16083">
        <w:trPr>
          <w:cantSplit/>
          <w:trHeight w:val="567"/>
          <w:jc w:val="center"/>
        </w:trPr>
        <w:tc>
          <w:tcPr>
            <w:tcW w:w="5000" w:type="pct"/>
            <w:gridSpan w:val="3"/>
            <w:shd w:val="clear" w:color="auto" w:fill="auto"/>
          </w:tcPr>
          <w:p w:rsidR="000F38AB" w:rsidRPr="00947687" w:rsidRDefault="000F38AB" w:rsidP="00A16083">
            <w:pPr>
              <w:rPr>
                <w:rFonts w:eastAsia="Calibri"/>
              </w:rPr>
            </w:pPr>
          </w:p>
        </w:tc>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tabs>
                <w:tab w:val="left" w:pos="1440"/>
              </w:tabs>
              <w:jc w:val="both"/>
              <w:rPr>
                <w:rFonts w:eastAsia="Calibri"/>
              </w:rPr>
            </w:pPr>
            <w:r w:rsidRPr="00947687">
              <w:rPr>
                <w:rFonts w:eastAsia="Calibri"/>
              </w:rPr>
              <w:t>Project Bank Account - if an estimated award value of at least £4,104,394 for building projects and £10,000,000 for civil engineering projects.</w:t>
            </w:r>
          </w:p>
          <w:p w:rsidR="000F38AB" w:rsidRPr="00947687" w:rsidRDefault="000F38AB" w:rsidP="00A16083">
            <w:pPr>
              <w:tabs>
                <w:tab w:val="left" w:pos="1440"/>
              </w:tabs>
              <w:jc w:val="both"/>
              <w:rPr>
                <w:rFonts w:eastAsia="Calibri"/>
              </w:rPr>
            </w:pPr>
            <w:r w:rsidRPr="00947687">
              <w:rPr>
                <w:rFonts w:eastAsia="Calibri"/>
              </w:rPr>
              <w:t>(If “No” please give reason below).</w:t>
            </w:r>
          </w:p>
        </w:tc>
        <w:sdt>
          <w:sdtPr>
            <w:rPr>
              <w:rFonts w:eastAsia="Calibri"/>
            </w:rPr>
            <w:id w:val="-834535727"/>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pPr>
                  <w:rPr>
                    <w:rFonts w:eastAsia="Calibri"/>
                  </w:rPr>
                </w:pPr>
                <w:r w:rsidRPr="00E37540">
                  <w:rPr>
                    <w:color w:val="808080"/>
                  </w:rPr>
                  <w:t>Choose an item.</w:t>
                </w:r>
              </w:p>
            </w:tc>
          </w:sdtContent>
        </w:sdt>
      </w:tr>
      <w:tr w:rsidR="000F38AB" w:rsidRPr="00947687" w:rsidTr="00A16083">
        <w:trPr>
          <w:cantSplit/>
          <w:trHeight w:val="573"/>
          <w:jc w:val="center"/>
        </w:trPr>
        <w:tc>
          <w:tcPr>
            <w:tcW w:w="5000" w:type="pct"/>
            <w:gridSpan w:val="3"/>
            <w:shd w:val="clear" w:color="auto" w:fill="auto"/>
          </w:tcPr>
          <w:p w:rsidR="000F38AB" w:rsidRPr="00947687" w:rsidRDefault="000F38AB" w:rsidP="00A16083">
            <w:pPr>
              <w:rPr>
                <w:rFonts w:eastAsia="Calibri"/>
              </w:rPr>
            </w:pPr>
          </w:p>
        </w:tc>
      </w:tr>
      <w:tr w:rsidR="000F38AB" w:rsidRPr="00947687" w:rsidTr="00A16083">
        <w:trPr>
          <w:cantSplit/>
          <w:trHeight w:val="573"/>
          <w:jc w:val="center"/>
        </w:trPr>
        <w:tc>
          <w:tcPr>
            <w:tcW w:w="4164" w:type="pct"/>
            <w:gridSpan w:val="2"/>
            <w:shd w:val="clear" w:color="auto" w:fill="F2F2F2" w:themeFill="background1" w:themeFillShade="F2"/>
          </w:tcPr>
          <w:p w:rsidR="000F38AB" w:rsidRPr="00947687" w:rsidRDefault="000F38AB" w:rsidP="00A16083">
            <w:pPr>
              <w:tabs>
                <w:tab w:val="left" w:pos="1440"/>
              </w:tabs>
              <w:jc w:val="both"/>
              <w:rPr>
                <w:rFonts w:eastAsia="Calibri"/>
              </w:rPr>
            </w:pPr>
            <w:r w:rsidRPr="00947687">
              <w:rPr>
                <w:rFonts w:eastAsia="Calibri"/>
              </w:rPr>
              <w:t>BIM (Building Information Modelling) considerations for projects exceeding £2,000,000 for construction – where applicable is the BIM guidance adopted into the procedures</w:t>
            </w:r>
            <w:r w:rsidR="00792D54">
              <w:rPr>
                <w:rFonts w:eastAsia="Calibri"/>
              </w:rPr>
              <w:t xml:space="preserve"> </w:t>
            </w:r>
            <w:r w:rsidR="00792D54" w:rsidRPr="00792D54">
              <w:rPr>
                <w:rFonts w:eastAsia="Calibri"/>
              </w:rPr>
              <w:t>(If “No” please give reason below)</w:t>
            </w:r>
            <w:r w:rsidRPr="00947687">
              <w:rPr>
                <w:rFonts w:eastAsia="Calibri"/>
              </w:rPr>
              <w:t xml:space="preserve">?  </w:t>
            </w:r>
          </w:p>
        </w:tc>
        <w:sdt>
          <w:sdtPr>
            <w:rPr>
              <w:rFonts w:eastAsia="Calibri"/>
            </w:rPr>
            <w:id w:val="-150833790"/>
            <w:showingPlcHdr/>
            <w:dropDownList>
              <w:listItem w:displayText="Yes" w:value="Yes"/>
              <w:listItem w:displayText="No" w:value="No"/>
              <w:listItem w:displayText="n/a" w:value="n/a"/>
            </w:dropDownList>
          </w:sdtPr>
          <w:sdtEndPr/>
          <w:sdtContent>
            <w:tc>
              <w:tcPr>
                <w:tcW w:w="836" w:type="pct"/>
                <w:shd w:val="clear" w:color="auto" w:fill="auto"/>
              </w:tcPr>
              <w:p w:rsidR="000F38AB" w:rsidRPr="00947687" w:rsidRDefault="000F38AB" w:rsidP="00A16083">
                <w:pPr>
                  <w:rPr>
                    <w:rFonts w:eastAsia="Calibri"/>
                  </w:rPr>
                </w:pPr>
                <w:r w:rsidRPr="00E37540">
                  <w:rPr>
                    <w:color w:val="808080"/>
                  </w:rPr>
                  <w:t>Choose an item.</w:t>
                </w:r>
              </w:p>
            </w:tc>
          </w:sdtContent>
        </w:sdt>
      </w:tr>
      <w:tr w:rsidR="00792D54" w:rsidRPr="00947687" w:rsidTr="00792D54">
        <w:trPr>
          <w:cantSplit/>
          <w:trHeight w:val="573"/>
          <w:jc w:val="center"/>
        </w:trPr>
        <w:tc>
          <w:tcPr>
            <w:tcW w:w="5000" w:type="pct"/>
            <w:gridSpan w:val="3"/>
            <w:shd w:val="clear" w:color="auto" w:fill="FFFFFF" w:themeFill="background1"/>
          </w:tcPr>
          <w:p w:rsidR="00792D54" w:rsidRDefault="00792D54" w:rsidP="00A16083">
            <w:pPr>
              <w:rPr>
                <w:rFonts w:eastAsia="Calibri"/>
              </w:rPr>
            </w:pPr>
          </w:p>
        </w:tc>
      </w:tr>
    </w:tbl>
    <w:p w:rsidR="009C4870" w:rsidRPr="00947687" w:rsidRDefault="009C4870" w:rsidP="009C4870">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5"/>
        <w:gridCol w:w="570"/>
        <w:gridCol w:w="566"/>
        <w:gridCol w:w="3512"/>
        <w:gridCol w:w="5219"/>
      </w:tblGrid>
      <w:tr w:rsidR="009C4870" w:rsidRPr="00947687" w:rsidTr="00A16083">
        <w:trPr>
          <w:trHeight w:hRule="exact" w:val="454"/>
          <w:jc w:val="center"/>
        </w:trPr>
        <w:tc>
          <w:tcPr>
            <w:tcW w:w="648" w:type="pct"/>
            <w:gridSpan w:val="2"/>
            <w:tcBorders>
              <w:top w:val="nil"/>
              <w:left w:val="nil"/>
              <w:right w:val="nil"/>
            </w:tcBorders>
            <w:shd w:val="clear" w:color="auto" w:fill="auto"/>
          </w:tcPr>
          <w:p w:rsidR="009C4870" w:rsidRDefault="009C4870" w:rsidP="00A16083">
            <w:pPr>
              <w:rPr>
                <w:b/>
              </w:rPr>
            </w:pPr>
            <w:r>
              <w:rPr>
                <w:b/>
              </w:rPr>
              <w:t>SECTION</w:t>
            </w:r>
          </w:p>
        </w:tc>
        <w:tc>
          <w:tcPr>
            <w:tcW w:w="265" w:type="pct"/>
            <w:tcBorders>
              <w:top w:val="nil"/>
              <w:left w:val="nil"/>
              <w:right w:val="nil"/>
            </w:tcBorders>
            <w:shd w:val="clear" w:color="auto" w:fill="auto"/>
          </w:tcPr>
          <w:p w:rsidR="009C4870" w:rsidRDefault="009C4870" w:rsidP="00A16083">
            <w:pPr>
              <w:pStyle w:val="Heading2"/>
              <w:outlineLvl w:val="1"/>
            </w:pPr>
          </w:p>
        </w:tc>
        <w:tc>
          <w:tcPr>
            <w:tcW w:w="4087" w:type="pct"/>
            <w:gridSpan w:val="2"/>
            <w:tcBorders>
              <w:top w:val="nil"/>
              <w:left w:val="nil"/>
              <w:right w:val="nil"/>
            </w:tcBorders>
            <w:shd w:val="clear" w:color="auto" w:fill="auto"/>
          </w:tcPr>
          <w:p w:rsidR="009C4870" w:rsidRPr="00CB2085" w:rsidRDefault="009C4870" w:rsidP="00A16083">
            <w:pPr>
              <w:rPr>
                <w:b/>
              </w:rPr>
            </w:pPr>
            <w:r w:rsidRPr="00CB2085">
              <w:rPr>
                <w:b/>
              </w:rPr>
              <w:t>-</w:t>
            </w:r>
            <w:r>
              <w:rPr>
                <w:b/>
              </w:rPr>
              <w:t xml:space="preserve"> </w:t>
            </w:r>
            <w:r w:rsidRPr="003A4A14">
              <w:rPr>
                <w:rStyle w:val="Heading1Char"/>
              </w:rPr>
              <w:t>PROCUREMENT PROCESS</w:t>
            </w:r>
          </w:p>
        </w:tc>
      </w:tr>
      <w:tr w:rsidR="009C4870" w:rsidRPr="00947687" w:rsidTr="00A16083">
        <w:trPr>
          <w:trHeight w:hRule="exact" w:val="454"/>
          <w:jc w:val="center"/>
        </w:trPr>
        <w:tc>
          <w:tcPr>
            <w:tcW w:w="381" w:type="pct"/>
            <w:shd w:val="clear" w:color="auto" w:fill="EEECE1" w:themeFill="background2"/>
            <w:vAlign w:val="center"/>
          </w:tcPr>
          <w:p w:rsidR="009C4870" w:rsidRPr="00947687" w:rsidRDefault="009C4870" w:rsidP="00A16083">
            <w:pPr>
              <w:pStyle w:val="Heading3"/>
              <w:outlineLvl w:val="2"/>
            </w:pPr>
          </w:p>
        </w:tc>
        <w:tc>
          <w:tcPr>
            <w:tcW w:w="4619" w:type="pct"/>
            <w:gridSpan w:val="4"/>
            <w:shd w:val="clear" w:color="auto" w:fill="EEECE1" w:themeFill="background2"/>
            <w:vAlign w:val="center"/>
          </w:tcPr>
          <w:p w:rsidR="009C4870" w:rsidRPr="00947687" w:rsidRDefault="009C4870" w:rsidP="00A16083">
            <w:r w:rsidRPr="00947687">
              <w:t>PROCUREMENT ROUTE</w:t>
            </w:r>
            <w:r w:rsidR="00563FFC">
              <w:t xml:space="preserve"> SELECTION EXPLANATION</w:t>
            </w:r>
          </w:p>
        </w:tc>
      </w:tr>
      <w:tr w:rsidR="009C4870" w:rsidRPr="00947687" w:rsidTr="00A16083">
        <w:trPr>
          <w:trHeight w:val="573"/>
          <w:jc w:val="center"/>
        </w:trPr>
        <w:tc>
          <w:tcPr>
            <w:tcW w:w="2557" w:type="pct"/>
            <w:gridSpan w:val="4"/>
            <w:shd w:val="clear" w:color="auto" w:fill="F2F2F2" w:themeFill="background1" w:themeFillShade="F2"/>
          </w:tcPr>
          <w:p w:rsidR="009C4870" w:rsidRPr="00947687" w:rsidRDefault="009C4870" w:rsidP="00A16083">
            <w:pPr>
              <w:rPr>
                <w:rFonts w:eastAsia="Calibri"/>
              </w:rPr>
            </w:pPr>
            <w:r w:rsidRPr="00947687">
              <w:rPr>
                <w:rFonts w:eastAsia="Calibri"/>
              </w:rPr>
              <w:t>Type of Procedure (Above/Below OJEU)</w:t>
            </w:r>
          </w:p>
        </w:tc>
        <w:tc>
          <w:tcPr>
            <w:tcW w:w="2443" w:type="pct"/>
            <w:shd w:val="clear" w:color="auto" w:fill="auto"/>
          </w:tcPr>
          <w:p w:rsidR="009C4870" w:rsidRPr="00947687" w:rsidRDefault="009C4870" w:rsidP="00A16083">
            <w:pPr>
              <w:rPr>
                <w:rFonts w:eastAsia="Calibri"/>
              </w:rPr>
            </w:pPr>
          </w:p>
        </w:tc>
      </w:tr>
      <w:tr w:rsidR="009C4870" w:rsidRPr="00947687" w:rsidTr="00A16083">
        <w:trPr>
          <w:trHeight w:val="573"/>
          <w:jc w:val="center"/>
        </w:trPr>
        <w:tc>
          <w:tcPr>
            <w:tcW w:w="2557" w:type="pct"/>
            <w:gridSpan w:val="4"/>
            <w:shd w:val="clear" w:color="auto" w:fill="F2F2F2" w:themeFill="background1" w:themeFillShade="F2"/>
          </w:tcPr>
          <w:p w:rsidR="009C4870" w:rsidRDefault="009C4870" w:rsidP="00A16083">
            <w:pPr>
              <w:rPr>
                <w:rFonts w:eastAsia="Calibri"/>
              </w:rPr>
            </w:pPr>
            <w:r w:rsidRPr="00947687">
              <w:rPr>
                <w:rFonts w:eastAsia="Calibri"/>
              </w:rPr>
              <w:t>Procedure to be adopted:</w:t>
            </w:r>
          </w:p>
          <w:p w:rsidR="009C4870" w:rsidRPr="00563FFC" w:rsidRDefault="009C4870" w:rsidP="00A16083">
            <w:pPr>
              <w:rPr>
                <w:rFonts w:eastAsia="Calibri"/>
              </w:rPr>
            </w:pPr>
          </w:p>
          <w:p w:rsidR="009C4870" w:rsidRPr="00947687" w:rsidRDefault="009C4870" w:rsidP="00A16083">
            <w:pPr>
              <w:numPr>
                <w:ilvl w:val="0"/>
                <w:numId w:val="29"/>
              </w:numPr>
              <w:contextualSpacing/>
              <w:rPr>
                <w:rFonts w:eastAsia="Calibri"/>
              </w:rPr>
            </w:pPr>
            <w:r w:rsidRPr="00947687">
              <w:rPr>
                <w:rFonts w:eastAsia="Calibri"/>
              </w:rPr>
              <w:t>Open</w:t>
            </w:r>
          </w:p>
          <w:p w:rsidR="009C4870" w:rsidRPr="00947687" w:rsidRDefault="009C4870" w:rsidP="00A16083">
            <w:pPr>
              <w:numPr>
                <w:ilvl w:val="0"/>
                <w:numId w:val="29"/>
              </w:numPr>
              <w:contextualSpacing/>
              <w:rPr>
                <w:rFonts w:eastAsia="Calibri"/>
              </w:rPr>
            </w:pPr>
            <w:r w:rsidRPr="00947687">
              <w:rPr>
                <w:rFonts w:eastAsia="Calibri"/>
              </w:rPr>
              <w:t>Restricted</w:t>
            </w:r>
          </w:p>
          <w:p w:rsidR="009C4870" w:rsidRPr="00947687" w:rsidRDefault="009C4870" w:rsidP="00A16083">
            <w:pPr>
              <w:numPr>
                <w:ilvl w:val="0"/>
                <w:numId w:val="29"/>
              </w:numPr>
              <w:contextualSpacing/>
              <w:rPr>
                <w:rFonts w:eastAsia="Calibri"/>
              </w:rPr>
            </w:pPr>
            <w:r w:rsidRPr="00947687">
              <w:rPr>
                <w:rFonts w:eastAsia="Calibri"/>
              </w:rPr>
              <w:t>Competitive Dialogue</w:t>
            </w:r>
          </w:p>
          <w:p w:rsidR="009C4870" w:rsidRPr="00947687" w:rsidRDefault="009C4870" w:rsidP="00A16083">
            <w:pPr>
              <w:numPr>
                <w:ilvl w:val="0"/>
                <w:numId w:val="29"/>
              </w:numPr>
              <w:contextualSpacing/>
              <w:rPr>
                <w:rFonts w:eastAsia="Calibri"/>
              </w:rPr>
            </w:pPr>
            <w:r w:rsidRPr="00947687">
              <w:rPr>
                <w:rFonts w:eastAsia="Calibri"/>
              </w:rPr>
              <w:t>Competitive Procedure with Negotiation</w:t>
            </w:r>
          </w:p>
          <w:p w:rsidR="009C4870" w:rsidRPr="00947687" w:rsidRDefault="009C4870" w:rsidP="00A16083">
            <w:pPr>
              <w:numPr>
                <w:ilvl w:val="0"/>
                <w:numId w:val="29"/>
              </w:numPr>
              <w:contextualSpacing/>
              <w:rPr>
                <w:rFonts w:eastAsia="Calibri"/>
              </w:rPr>
            </w:pPr>
            <w:r w:rsidRPr="00947687">
              <w:rPr>
                <w:rFonts w:eastAsia="Calibri"/>
              </w:rPr>
              <w:t>Innovative Partnership</w:t>
            </w:r>
          </w:p>
          <w:p w:rsidR="009C4870" w:rsidRDefault="009C4870" w:rsidP="00A16083">
            <w:pPr>
              <w:numPr>
                <w:ilvl w:val="0"/>
                <w:numId w:val="29"/>
              </w:numPr>
              <w:contextualSpacing/>
              <w:rPr>
                <w:rFonts w:eastAsia="Calibri"/>
              </w:rPr>
            </w:pPr>
            <w:r w:rsidRPr="00947687">
              <w:rPr>
                <w:rFonts w:eastAsia="Calibri"/>
              </w:rPr>
              <w:t>Use of the Negotiated Procedure without Prior Publication</w:t>
            </w:r>
          </w:p>
          <w:p w:rsidR="009C4870" w:rsidRPr="00563FFC" w:rsidRDefault="009C4870" w:rsidP="00A16083">
            <w:pPr>
              <w:contextualSpacing/>
              <w:rPr>
                <w:rFonts w:eastAsia="Calibri"/>
              </w:rPr>
            </w:pPr>
          </w:p>
        </w:tc>
        <w:tc>
          <w:tcPr>
            <w:tcW w:w="2443" w:type="pct"/>
            <w:shd w:val="clear" w:color="auto" w:fill="auto"/>
          </w:tcPr>
          <w:p w:rsidR="009C4870" w:rsidRPr="00947687" w:rsidRDefault="009C4870" w:rsidP="00A16083">
            <w:pPr>
              <w:rPr>
                <w:rFonts w:eastAsia="Calibri"/>
              </w:rPr>
            </w:pPr>
          </w:p>
        </w:tc>
      </w:tr>
      <w:tr w:rsidR="009C4870" w:rsidRPr="00947687" w:rsidTr="00A16083">
        <w:trPr>
          <w:trHeight w:val="573"/>
          <w:jc w:val="center"/>
        </w:trPr>
        <w:tc>
          <w:tcPr>
            <w:tcW w:w="2557" w:type="pct"/>
            <w:gridSpan w:val="4"/>
            <w:shd w:val="clear" w:color="auto" w:fill="F2F2F2" w:themeFill="background1" w:themeFillShade="F2"/>
          </w:tcPr>
          <w:p w:rsidR="009C4870" w:rsidRPr="00947687" w:rsidRDefault="009C4870" w:rsidP="00A16083">
            <w:pPr>
              <w:rPr>
                <w:rFonts w:eastAsia="Calibri"/>
              </w:rPr>
            </w:pPr>
            <w:r w:rsidRPr="00947687">
              <w:rPr>
                <w:rFonts w:eastAsia="Calibri"/>
              </w:rPr>
              <w:t>Contract Notice Advertised on PCS Portal</w:t>
            </w:r>
          </w:p>
        </w:tc>
        <w:sdt>
          <w:sdtPr>
            <w:rPr>
              <w:rFonts w:eastAsia="Calibri"/>
            </w:rPr>
            <w:id w:val="-728611968"/>
            <w:showingPlcHdr/>
            <w:dropDownList>
              <w:listItem w:displayText="Yes" w:value="Yes"/>
              <w:listItem w:displayText="No" w:value="No"/>
              <w:listItem w:displayText="n/a" w:value="n/a"/>
            </w:dropDownList>
          </w:sdtPr>
          <w:sdtEndPr/>
          <w:sdtContent>
            <w:tc>
              <w:tcPr>
                <w:tcW w:w="2443" w:type="pct"/>
                <w:shd w:val="clear" w:color="auto" w:fill="auto"/>
              </w:tcPr>
              <w:p w:rsidR="009C4870" w:rsidRPr="00947687" w:rsidRDefault="009C4870" w:rsidP="00A16083">
                <w:pPr>
                  <w:rPr>
                    <w:rFonts w:eastAsia="Calibri"/>
                  </w:rPr>
                </w:pPr>
                <w:r w:rsidRPr="00E37540">
                  <w:rPr>
                    <w:color w:val="808080"/>
                  </w:rPr>
                  <w:t>Choose an item.</w:t>
                </w:r>
              </w:p>
            </w:tc>
          </w:sdtContent>
        </w:sdt>
      </w:tr>
      <w:tr w:rsidR="009C4870" w:rsidRPr="00947687" w:rsidTr="00A16083">
        <w:trPr>
          <w:trHeight w:val="573"/>
          <w:jc w:val="center"/>
        </w:trPr>
        <w:tc>
          <w:tcPr>
            <w:tcW w:w="2557" w:type="pct"/>
            <w:gridSpan w:val="4"/>
            <w:shd w:val="clear" w:color="auto" w:fill="F2F2F2" w:themeFill="background1" w:themeFillShade="F2"/>
          </w:tcPr>
          <w:p w:rsidR="009C4870" w:rsidRPr="00947687" w:rsidRDefault="009C4870" w:rsidP="009C4870">
            <w:pPr>
              <w:rPr>
                <w:rFonts w:eastAsia="Calibri"/>
              </w:rPr>
            </w:pPr>
            <w:r w:rsidRPr="00947687">
              <w:rPr>
                <w:rFonts w:eastAsia="Calibri"/>
              </w:rPr>
              <w:t xml:space="preserve">Documents placed on PCS-t </w:t>
            </w:r>
            <w:r>
              <w:rPr>
                <w:rFonts w:eastAsia="Calibri"/>
              </w:rPr>
              <w:t>(</w:t>
            </w:r>
            <w:r w:rsidRPr="009C4870">
              <w:rPr>
                <w:rFonts w:eastAsia="Calibri"/>
              </w:rPr>
              <w:t xml:space="preserve">If </w:t>
            </w:r>
            <w:r>
              <w:rPr>
                <w:rFonts w:eastAsia="Calibri"/>
              </w:rPr>
              <w:t>“</w:t>
            </w:r>
            <w:r w:rsidRPr="009C4870">
              <w:rPr>
                <w:rFonts w:eastAsia="Calibri"/>
              </w:rPr>
              <w:t>No</w:t>
            </w:r>
            <w:r>
              <w:rPr>
                <w:rFonts w:eastAsia="Calibri"/>
              </w:rPr>
              <w:t>”</w:t>
            </w:r>
            <w:r w:rsidRPr="009C4870">
              <w:rPr>
                <w:rFonts w:eastAsia="Calibri"/>
              </w:rPr>
              <w:t xml:space="preserve"> please provide justification</w:t>
            </w:r>
            <w:r>
              <w:rPr>
                <w:rFonts w:eastAsia="Calibri"/>
              </w:rPr>
              <w:t xml:space="preserve"> below).</w:t>
            </w:r>
          </w:p>
        </w:tc>
        <w:sdt>
          <w:sdtPr>
            <w:rPr>
              <w:rFonts w:eastAsia="Calibri"/>
            </w:rPr>
            <w:id w:val="-792976402"/>
            <w:showingPlcHdr/>
            <w:dropDownList>
              <w:listItem w:displayText="Yes" w:value="Yes"/>
              <w:listItem w:displayText="No" w:value="No"/>
              <w:listItem w:displayText="n/a" w:value="n/a"/>
            </w:dropDownList>
          </w:sdtPr>
          <w:sdtEndPr/>
          <w:sdtContent>
            <w:tc>
              <w:tcPr>
                <w:tcW w:w="2443" w:type="pct"/>
                <w:shd w:val="clear" w:color="auto" w:fill="auto"/>
              </w:tcPr>
              <w:p w:rsidR="009C4870" w:rsidRPr="00947687" w:rsidRDefault="009C4870" w:rsidP="00A16083">
                <w:pPr>
                  <w:rPr>
                    <w:rFonts w:eastAsia="Calibri"/>
                  </w:rPr>
                </w:pPr>
                <w:r w:rsidRPr="00E37540">
                  <w:rPr>
                    <w:color w:val="808080"/>
                  </w:rPr>
                  <w:t>Choose an item.</w:t>
                </w:r>
              </w:p>
            </w:tc>
          </w:sdtContent>
        </w:sdt>
      </w:tr>
      <w:tr w:rsidR="009C4870" w:rsidRPr="00947687" w:rsidTr="009C4870">
        <w:trPr>
          <w:trHeight w:val="573"/>
          <w:jc w:val="center"/>
        </w:trPr>
        <w:tc>
          <w:tcPr>
            <w:tcW w:w="5000" w:type="pct"/>
            <w:gridSpan w:val="5"/>
            <w:shd w:val="clear" w:color="auto" w:fill="FFFFFF" w:themeFill="background1"/>
          </w:tcPr>
          <w:p w:rsidR="009C4870" w:rsidRPr="009C4870" w:rsidRDefault="009C4870" w:rsidP="00A16083">
            <w:pPr>
              <w:rPr>
                <w:rFonts w:eastAsia="Calibri"/>
              </w:rPr>
            </w:pPr>
          </w:p>
        </w:tc>
      </w:tr>
      <w:tr w:rsidR="009C4870" w:rsidRPr="00947687" w:rsidTr="00A16083">
        <w:trPr>
          <w:trHeight w:val="573"/>
          <w:jc w:val="center"/>
        </w:trPr>
        <w:tc>
          <w:tcPr>
            <w:tcW w:w="2557" w:type="pct"/>
            <w:gridSpan w:val="4"/>
            <w:shd w:val="clear" w:color="auto" w:fill="F2F2F2" w:themeFill="background1" w:themeFillShade="F2"/>
          </w:tcPr>
          <w:p w:rsidR="009C4870" w:rsidRPr="00947687" w:rsidRDefault="009C4870" w:rsidP="00A16083">
            <w:pPr>
              <w:rPr>
                <w:rFonts w:eastAsia="Calibri"/>
              </w:rPr>
            </w:pPr>
            <w:r w:rsidRPr="00947687">
              <w:rPr>
                <w:rFonts w:eastAsia="Calibri"/>
              </w:rPr>
              <w:t>Please state if advertising in other publications or on sites other than PCS</w:t>
            </w:r>
          </w:p>
        </w:tc>
        <w:tc>
          <w:tcPr>
            <w:tcW w:w="2443" w:type="pct"/>
            <w:shd w:val="clear" w:color="auto" w:fill="auto"/>
          </w:tcPr>
          <w:p w:rsidR="009C4870" w:rsidRPr="00947687" w:rsidRDefault="009C4870" w:rsidP="00A16083">
            <w:pPr>
              <w:rPr>
                <w:rFonts w:eastAsia="Calibri"/>
              </w:rPr>
            </w:pPr>
          </w:p>
          <w:p w:rsidR="009C4870" w:rsidRPr="00947687" w:rsidRDefault="009C4870" w:rsidP="00A16083">
            <w:pPr>
              <w:rPr>
                <w:rFonts w:eastAsia="Calibri"/>
              </w:rPr>
            </w:pPr>
          </w:p>
        </w:tc>
      </w:tr>
    </w:tbl>
    <w:p w:rsidR="009C4870" w:rsidRPr="009C4870" w:rsidRDefault="009C4870" w:rsidP="009C4870">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4"/>
        <w:gridCol w:w="1914"/>
        <w:gridCol w:w="2732"/>
        <w:gridCol w:w="2609"/>
        <w:gridCol w:w="2613"/>
      </w:tblGrid>
      <w:tr w:rsidR="00B76265" w:rsidRPr="00947687" w:rsidTr="00A16083">
        <w:trPr>
          <w:trHeight w:hRule="exact" w:val="454"/>
          <w:jc w:val="center"/>
        </w:trPr>
        <w:tc>
          <w:tcPr>
            <w:tcW w:w="381" w:type="pct"/>
            <w:shd w:val="clear" w:color="auto" w:fill="EEECE1" w:themeFill="background2"/>
            <w:vAlign w:val="center"/>
          </w:tcPr>
          <w:p w:rsidR="00B76265" w:rsidRPr="00947687" w:rsidRDefault="00B76265" w:rsidP="00A16083">
            <w:pPr>
              <w:pStyle w:val="Heading3"/>
              <w:outlineLvl w:val="2"/>
            </w:pPr>
          </w:p>
        </w:tc>
        <w:tc>
          <w:tcPr>
            <w:tcW w:w="4619" w:type="pct"/>
            <w:gridSpan w:val="4"/>
            <w:shd w:val="clear" w:color="auto" w:fill="EEECE1" w:themeFill="background2"/>
            <w:vAlign w:val="center"/>
          </w:tcPr>
          <w:p w:rsidR="00B76265" w:rsidRPr="00947687" w:rsidRDefault="00B76265" w:rsidP="00A16083">
            <w:r w:rsidRPr="00947687">
              <w:t>TIMETABLE</w:t>
            </w:r>
          </w:p>
        </w:tc>
      </w:tr>
      <w:tr w:rsidR="00B76265" w:rsidRPr="00947687" w:rsidTr="00A16083">
        <w:trPr>
          <w:trHeight w:val="573"/>
          <w:jc w:val="center"/>
        </w:trPr>
        <w:tc>
          <w:tcPr>
            <w:tcW w:w="1277" w:type="pct"/>
            <w:gridSpan w:val="2"/>
            <w:shd w:val="clear" w:color="auto" w:fill="F2F2F2" w:themeFill="background1" w:themeFillShade="F2"/>
          </w:tcPr>
          <w:p w:rsidR="00B76265" w:rsidRDefault="00B76265" w:rsidP="00A16083">
            <w:pPr>
              <w:rPr>
                <w:rFonts w:eastAsia="Calibri"/>
                <w:color w:val="000000"/>
              </w:rPr>
            </w:pPr>
            <w:r>
              <w:rPr>
                <w:rFonts w:eastAsia="Calibri"/>
                <w:color w:val="000000"/>
              </w:rPr>
              <w:t xml:space="preserve">PIN published date </w:t>
            </w:r>
          </w:p>
          <w:p w:rsidR="00B76265" w:rsidRPr="00947687" w:rsidRDefault="00B76265" w:rsidP="00A16083">
            <w:pPr>
              <w:rPr>
                <w:rFonts w:eastAsia="Calibri"/>
                <w:color w:val="000000"/>
              </w:rPr>
            </w:pPr>
            <w:r>
              <w:rPr>
                <w:rFonts w:eastAsia="Calibri"/>
                <w:color w:val="000000"/>
              </w:rPr>
              <w:t xml:space="preserve">(if applicable) </w:t>
            </w:r>
          </w:p>
        </w:tc>
        <w:sdt>
          <w:sdtPr>
            <w:rPr>
              <w:rFonts w:eastAsia="Calibri"/>
            </w:rPr>
            <w:id w:val="112712291"/>
            <w:showingPlcHdr/>
            <w:date>
              <w:dateFormat w:val="dd/MM/yyyy"/>
              <w:lid w:val="en-GB"/>
              <w:storeMappedDataAs w:val="dateTime"/>
              <w:calendar w:val="gregorian"/>
            </w:date>
          </w:sdtPr>
          <w:sdtEndPr/>
          <w:sdtContent>
            <w:tc>
              <w:tcPr>
                <w:tcW w:w="1279" w:type="pct"/>
                <w:shd w:val="clear" w:color="auto" w:fill="auto"/>
              </w:tcPr>
              <w:p w:rsidR="00B76265" w:rsidRPr="00947687" w:rsidRDefault="00B76265" w:rsidP="00A16083">
                <w:pPr>
                  <w:rPr>
                    <w:rFonts w:eastAsia="Calibri"/>
                  </w:rPr>
                </w:pPr>
                <w:r w:rsidRPr="00E37540">
                  <w:rPr>
                    <w:rFonts w:eastAsiaTheme="minorEastAsia"/>
                    <w:color w:val="808080"/>
                  </w:rPr>
                  <w:t>Click here to enter a date.</w:t>
                </w:r>
              </w:p>
            </w:tc>
          </w:sdtContent>
        </w:sdt>
        <w:tc>
          <w:tcPr>
            <w:tcW w:w="1221" w:type="pct"/>
            <w:shd w:val="clear" w:color="auto" w:fill="F2F2F2" w:themeFill="background1" w:themeFillShade="F2"/>
          </w:tcPr>
          <w:p w:rsidR="00B76265" w:rsidRPr="00947687" w:rsidRDefault="00B76265" w:rsidP="00A16083">
            <w:pPr>
              <w:rPr>
                <w:rFonts w:eastAsia="Calibri"/>
                <w:color w:val="000000"/>
              </w:rPr>
            </w:pPr>
            <w:r>
              <w:rPr>
                <w:rFonts w:eastAsia="Calibri"/>
                <w:color w:val="000000"/>
              </w:rPr>
              <w:t>Standstill Period</w:t>
            </w:r>
          </w:p>
        </w:tc>
        <w:tc>
          <w:tcPr>
            <w:tcW w:w="1223" w:type="pct"/>
            <w:shd w:val="clear" w:color="auto" w:fill="auto"/>
          </w:tcPr>
          <w:p w:rsidR="00B76265" w:rsidRPr="00947687" w:rsidRDefault="00B76265" w:rsidP="00A16083">
            <w:pPr>
              <w:rPr>
                <w:rFonts w:eastAsia="Calibri"/>
              </w:rPr>
            </w:pPr>
          </w:p>
        </w:tc>
      </w:tr>
      <w:tr w:rsidR="00B76265" w:rsidRPr="00947687" w:rsidTr="00A16083">
        <w:trPr>
          <w:trHeight w:val="573"/>
          <w:jc w:val="center"/>
        </w:trPr>
        <w:tc>
          <w:tcPr>
            <w:tcW w:w="1277" w:type="pct"/>
            <w:gridSpan w:val="2"/>
            <w:shd w:val="clear" w:color="auto" w:fill="F2F2F2" w:themeFill="background1" w:themeFillShade="F2"/>
          </w:tcPr>
          <w:p w:rsidR="00B76265" w:rsidRPr="00947687" w:rsidRDefault="00B76265" w:rsidP="00A16083">
            <w:pPr>
              <w:rPr>
                <w:rFonts w:eastAsia="Calibri"/>
              </w:rPr>
            </w:pPr>
            <w:r w:rsidRPr="00947687">
              <w:rPr>
                <w:rFonts w:eastAsia="Calibri"/>
              </w:rPr>
              <w:t>Published</w:t>
            </w:r>
          </w:p>
          <w:p w:rsidR="00B76265" w:rsidRPr="00947687" w:rsidRDefault="00B76265" w:rsidP="00A16083">
            <w:pPr>
              <w:rPr>
                <w:rFonts w:eastAsia="Calibri"/>
                <w:color w:val="000000"/>
              </w:rPr>
            </w:pPr>
            <w:r w:rsidRPr="00947687">
              <w:rPr>
                <w:rFonts w:eastAsia="Calibri"/>
              </w:rPr>
              <w:t>(if applicable)</w:t>
            </w:r>
          </w:p>
        </w:tc>
        <w:sdt>
          <w:sdtPr>
            <w:rPr>
              <w:rFonts w:eastAsia="Calibri"/>
            </w:rPr>
            <w:id w:val="995462038"/>
            <w:showingPlcHdr/>
            <w:date>
              <w:dateFormat w:val="dd/MM/yyyy"/>
              <w:lid w:val="en-GB"/>
              <w:storeMappedDataAs w:val="dateTime"/>
              <w:calendar w:val="gregorian"/>
            </w:date>
          </w:sdtPr>
          <w:sdtEndPr/>
          <w:sdtContent>
            <w:tc>
              <w:tcPr>
                <w:tcW w:w="1279" w:type="pct"/>
                <w:shd w:val="clear" w:color="auto" w:fill="auto"/>
              </w:tcPr>
              <w:p w:rsidR="00B76265" w:rsidRPr="00947687" w:rsidRDefault="00B76265" w:rsidP="00A16083">
                <w:pPr>
                  <w:rPr>
                    <w:rFonts w:eastAsia="Calibri"/>
                  </w:rPr>
                </w:pPr>
                <w:r w:rsidRPr="00E37540">
                  <w:rPr>
                    <w:color w:val="808080"/>
                  </w:rPr>
                  <w:t>Click here to enter a date.</w:t>
                </w:r>
              </w:p>
            </w:tc>
          </w:sdtContent>
        </w:sdt>
        <w:tc>
          <w:tcPr>
            <w:tcW w:w="1221" w:type="pct"/>
            <w:shd w:val="clear" w:color="auto" w:fill="F2F2F2" w:themeFill="background1" w:themeFillShade="F2"/>
          </w:tcPr>
          <w:p w:rsidR="00B76265" w:rsidRPr="00947687" w:rsidRDefault="00B76265" w:rsidP="00A16083">
            <w:pPr>
              <w:rPr>
                <w:rFonts w:eastAsia="Calibri"/>
                <w:color w:val="000000"/>
              </w:rPr>
            </w:pPr>
            <w:r w:rsidRPr="00947687">
              <w:rPr>
                <w:rFonts w:eastAsia="Calibri"/>
                <w:color w:val="000000"/>
              </w:rPr>
              <w:t>ITT Clarification</w:t>
            </w:r>
          </w:p>
        </w:tc>
        <w:sdt>
          <w:sdtPr>
            <w:rPr>
              <w:rFonts w:eastAsia="Calibri"/>
            </w:rPr>
            <w:id w:val="1501314429"/>
            <w:showingPlcHdr/>
            <w:date>
              <w:dateFormat w:val="dd/MM/yyyy"/>
              <w:lid w:val="en-GB"/>
              <w:storeMappedDataAs w:val="dateTime"/>
              <w:calendar w:val="gregorian"/>
            </w:date>
          </w:sdtPr>
          <w:sdtEndPr/>
          <w:sdtContent>
            <w:tc>
              <w:tcPr>
                <w:tcW w:w="1223" w:type="pct"/>
                <w:shd w:val="clear" w:color="auto" w:fill="auto"/>
              </w:tcPr>
              <w:p w:rsidR="00B76265" w:rsidRPr="00947687" w:rsidRDefault="00B76265" w:rsidP="00A16083">
                <w:pPr>
                  <w:rPr>
                    <w:rFonts w:eastAsia="Calibri"/>
                  </w:rPr>
                </w:pPr>
                <w:r w:rsidRPr="00E37540">
                  <w:rPr>
                    <w:color w:val="808080"/>
                  </w:rPr>
                  <w:t>Click here to enter a date.</w:t>
                </w:r>
              </w:p>
            </w:tc>
          </w:sdtContent>
        </w:sdt>
      </w:tr>
      <w:tr w:rsidR="00B76265" w:rsidRPr="00947687" w:rsidTr="00A16083">
        <w:trPr>
          <w:trHeight w:val="573"/>
          <w:jc w:val="center"/>
        </w:trPr>
        <w:tc>
          <w:tcPr>
            <w:tcW w:w="1277" w:type="pct"/>
            <w:gridSpan w:val="2"/>
            <w:shd w:val="clear" w:color="auto" w:fill="F2F2F2" w:themeFill="background1" w:themeFillShade="F2"/>
          </w:tcPr>
          <w:p w:rsidR="00B76265" w:rsidRPr="00947687" w:rsidRDefault="00B76265" w:rsidP="00A16083">
            <w:pPr>
              <w:rPr>
                <w:rFonts w:eastAsia="Calibri"/>
              </w:rPr>
            </w:pPr>
            <w:r w:rsidRPr="00947687">
              <w:rPr>
                <w:rFonts w:eastAsia="Calibri"/>
              </w:rPr>
              <w:t>ESPD Clarification</w:t>
            </w:r>
          </w:p>
          <w:p w:rsidR="00B76265" w:rsidRPr="00947687" w:rsidRDefault="00B76265" w:rsidP="00A16083">
            <w:pPr>
              <w:rPr>
                <w:rFonts w:eastAsia="Calibri"/>
              </w:rPr>
            </w:pPr>
            <w:r w:rsidRPr="00947687">
              <w:rPr>
                <w:rFonts w:eastAsia="Calibri"/>
              </w:rPr>
              <w:t>(if applicable)</w:t>
            </w:r>
          </w:p>
        </w:tc>
        <w:sdt>
          <w:sdtPr>
            <w:rPr>
              <w:rFonts w:eastAsia="Calibri"/>
            </w:rPr>
            <w:id w:val="819310346"/>
            <w:showingPlcHdr/>
            <w:date>
              <w:dateFormat w:val="dd/MM/yyyy"/>
              <w:lid w:val="en-GB"/>
              <w:storeMappedDataAs w:val="dateTime"/>
              <w:calendar w:val="gregorian"/>
            </w:date>
          </w:sdtPr>
          <w:sdtEndPr/>
          <w:sdtContent>
            <w:tc>
              <w:tcPr>
                <w:tcW w:w="1279" w:type="pct"/>
                <w:shd w:val="clear" w:color="auto" w:fill="auto"/>
              </w:tcPr>
              <w:p w:rsidR="00B76265" w:rsidRPr="00947687" w:rsidRDefault="00B76265" w:rsidP="00A16083">
                <w:pPr>
                  <w:rPr>
                    <w:rFonts w:eastAsia="Calibri"/>
                  </w:rPr>
                </w:pPr>
                <w:r w:rsidRPr="00E37540">
                  <w:rPr>
                    <w:color w:val="808080"/>
                  </w:rPr>
                  <w:t>Click here to enter a date.</w:t>
                </w:r>
              </w:p>
            </w:tc>
          </w:sdtContent>
        </w:sdt>
        <w:tc>
          <w:tcPr>
            <w:tcW w:w="1221" w:type="pct"/>
            <w:shd w:val="clear" w:color="auto" w:fill="F2F2F2" w:themeFill="background1" w:themeFillShade="F2"/>
          </w:tcPr>
          <w:p w:rsidR="00B76265" w:rsidRPr="00947687" w:rsidRDefault="00B76265" w:rsidP="00A16083">
            <w:pPr>
              <w:rPr>
                <w:rFonts w:eastAsia="Calibri"/>
                <w:color w:val="000000"/>
              </w:rPr>
            </w:pPr>
            <w:r w:rsidRPr="00947687">
              <w:rPr>
                <w:rFonts w:eastAsia="Calibri"/>
                <w:color w:val="000000"/>
              </w:rPr>
              <w:t>ITT Return Date</w:t>
            </w:r>
          </w:p>
        </w:tc>
        <w:sdt>
          <w:sdtPr>
            <w:rPr>
              <w:rFonts w:eastAsia="Calibri"/>
            </w:rPr>
            <w:id w:val="2062368871"/>
            <w:showingPlcHdr/>
            <w:date>
              <w:dateFormat w:val="dd/MM/yyyy"/>
              <w:lid w:val="en-GB"/>
              <w:storeMappedDataAs w:val="dateTime"/>
              <w:calendar w:val="gregorian"/>
            </w:date>
          </w:sdtPr>
          <w:sdtEndPr/>
          <w:sdtContent>
            <w:tc>
              <w:tcPr>
                <w:tcW w:w="1223" w:type="pct"/>
                <w:shd w:val="clear" w:color="auto" w:fill="auto"/>
              </w:tcPr>
              <w:p w:rsidR="00B76265" w:rsidRPr="00947687" w:rsidRDefault="00B76265" w:rsidP="00A16083">
                <w:pPr>
                  <w:rPr>
                    <w:rFonts w:eastAsia="Calibri"/>
                  </w:rPr>
                </w:pPr>
                <w:r w:rsidRPr="00E37540">
                  <w:rPr>
                    <w:color w:val="808080"/>
                  </w:rPr>
                  <w:t>Click here to enter a date.</w:t>
                </w:r>
              </w:p>
            </w:tc>
          </w:sdtContent>
        </w:sdt>
      </w:tr>
      <w:tr w:rsidR="00B76265" w:rsidRPr="00947687" w:rsidTr="00A16083">
        <w:trPr>
          <w:trHeight w:val="573"/>
          <w:jc w:val="center"/>
        </w:trPr>
        <w:tc>
          <w:tcPr>
            <w:tcW w:w="1277" w:type="pct"/>
            <w:gridSpan w:val="2"/>
            <w:shd w:val="clear" w:color="auto" w:fill="F2F2F2" w:themeFill="background1" w:themeFillShade="F2"/>
          </w:tcPr>
          <w:p w:rsidR="00B76265" w:rsidRPr="00947687" w:rsidRDefault="00B76265" w:rsidP="00A16083">
            <w:pPr>
              <w:rPr>
                <w:rFonts w:eastAsia="Calibri"/>
                <w:color w:val="808080"/>
              </w:rPr>
            </w:pPr>
            <w:r w:rsidRPr="00947687">
              <w:rPr>
                <w:rFonts w:eastAsia="Calibri"/>
              </w:rPr>
              <w:t>ESPD Return Date</w:t>
            </w:r>
          </w:p>
        </w:tc>
        <w:sdt>
          <w:sdtPr>
            <w:rPr>
              <w:rFonts w:eastAsia="Calibri"/>
            </w:rPr>
            <w:id w:val="79108919"/>
            <w:showingPlcHdr/>
            <w:date>
              <w:dateFormat w:val="dd/MM/yyyy"/>
              <w:lid w:val="en-GB"/>
              <w:storeMappedDataAs w:val="dateTime"/>
              <w:calendar w:val="gregorian"/>
            </w:date>
          </w:sdtPr>
          <w:sdtEndPr/>
          <w:sdtContent>
            <w:tc>
              <w:tcPr>
                <w:tcW w:w="1279" w:type="pct"/>
                <w:shd w:val="clear" w:color="auto" w:fill="auto"/>
              </w:tcPr>
              <w:p w:rsidR="00B76265" w:rsidRPr="00947687" w:rsidRDefault="00B76265" w:rsidP="00A16083">
                <w:pPr>
                  <w:rPr>
                    <w:rFonts w:eastAsia="Calibri"/>
                  </w:rPr>
                </w:pPr>
                <w:r w:rsidRPr="00E37540">
                  <w:rPr>
                    <w:color w:val="808080"/>
                  </w:rPr>
                  <w:t>Click here to enter a date.</w:t>
                </w:r>
              </w:p>
            </w:tc>
          </w:sdtContent>
        </w:sdt>
        <w:tc>
          <w:tcPr>
            <w:tcW w:w="1221" w:type="pct"/>
            <w:shd w:val="clear" w:color="auto" w:fill="F2F2F2" w:themeFill="background1" w:themeFillShade="F2"/>
          </w:tcPr>
          <w:p w:rsidR="00B76265" w:rsidRPr="00947687" w:rsidRDefault="00B76265" w:rsidP="00A16083">
            <w:pPr>
              <w:rPr>
                <w:rFonts w:eastAsia="Calibri"/>
              </w:rPr>
            </w:pPr>
            <w:r w:rsidRPr="00947687">
              <w:rPr>
                <w:rFonts w:eastAsia="Calibri"/>
              </w:rPr>
              <w:t>ITT Evaluation Completion Date</w:t>
            </w:r>
          </w:p>
        </w:tc>
        <w:sdt>
          <w:sdtPr>
            <w:rPr>
              <w:rFonts w:eastAsia="Calibri"/>
            </w:rPr>
            <w:id w:val="1748842072"/>
            <w:showingPlcHdr/>
            <w:date>
              <w:dateFormat w:val="dd/MM/yyyy"/>
              <w:lid w:val="en-GB"/>
              <w:storeMappedDataAs w:val="dateTime"/>
              <w:calendar w:val="gregorian"/>
            </w:date>
          </w:sdtPr>
          <w:sdtEndPr/>
          <w:sdtContent>
            <w:tc>
              <w:tcPr>
                <w:tcW w:w="1223" w:type="pct"/>
                <w:shd w:val="clear" w:color="auto" w:fill="auto"/>
              </w:tcPr>
              <w:p w:rsidR="00B76265" w:rsidRPr="00947687" w:rsidRDefault="00B76265" w:rsidP="00A16083">
                <w:pPr>
                  <w:rPr>
                    <w:rFonts w:eastAsia="Calibri"/>
                  </w:rPr>
                </w:pPr>
                <w:r w:rsidRPr="00E37540">
                  <w:rPr>
                    <w:color w:val="808080"/>
                  </w:rPr>
                  <w:t>Click here to enter a date.</w:t>
                </w:r>
              </w:p>
            </w:tc>
          </w:sdtContent>
        </w:sdt>
      </w:tr>
      <w:tr w:rsidR="00B76265" w:rsidRPr="00947687" w:rsidTr="00A16083">
        <w:trPr>
          <w:trHeight w:val="573"/>
          <w:jc w:val="center"/>
        </w:trPr>
        <w:tc>
          <w:tcPr>
            <w:tcW w:w="1277" w:type="pct"/>
            <w:gridSpan w:val="2"/>
            <w:shd w:val="clear" w:color="auto" w:fill="F2F2F2" w:themeFill="background1" w:themeFillShade="F2"/>
          </w:tcPr>
          <w:p w:rsidR="00B76265" w:rsidRPr="00947687" w:rsidRDefault="00B76265" w:rsidP="00A16083">
            <w:pPr>
              <w:rPr>
                <w:rFonts w:eastAsia="Calibri"/>
              </w:rPr>
            </w:pPr>
            <w:r w:rsidRPr="00947687">
              <w:rPr>
                <w:rFonts w:eastAsia="Calibri"/>
              </w:rPr>
              <w:t>ESPD Evaluation Completion Date</w:t>
            </w:r>
          </w:p>
        </w:tc>
        <w:sdt>
          <w:sdtPr>
            <w:rPr>
              <w:rFonts w:eastAsia="Calibri"/>
            </w:rPr>
            <w:id w:val="766200950"/>
            <w:showingPlcHdr/>
            <w:date>
              <w:dateFormat w:val="dd/MM/yyyy"/>
              <w:lid w:val="en-GB"/>
              <w:storeMappedDataAs w:val="dateTime"/>
              <w:calendar w:val="gregorian"/>
            </w:date>
          </w:sdtPr>
          <w:sdtEndPr/>
          <w:sdtContent>
            <w:tc>
              <w:tcPr>
                <w:tcW w:w="1279" w:type="pct"/>
                <w:shd w:val="clear" w:color="auto" w:fill="auto"/>
              </w:tcPr>
              <w:p w:rsidR="00B76265" w:rsidRPr="00947687" w:rsidRDefault="00B76265" w:rsidP="00A16083">
                <w:pPr>
                  <w:rPr>
                    <w:rFonts w:eastAsia="Calibri"/>
                  </w:rPr>
                </w:pPr>
                <w:r w:rsidRPr="00E37540">
                  <w:rPr>
                    <w:color w:val="808080"/>
                  </w:rPr>
                  <w:t>Click here to enter a date.</w:t>
                </w:r>
              </w:p>
            </w:tc>
          </w:sdtContent>
        </w:sdt>
        <w:tc>
          <w:tcPr>
            <w:tcW w:w="1221" w:type="pct"/>
            <w:shd w:val="clear" w:color="auto" w:fill="F2F2F2" w:themeFill="background1" w:themeFillShade="F2"/>
          </w:tcPr>
          <w:p w:rsidR="00B76265" w:rsidRPr="00947687" w:rsidRDefault="00B76265" w:rsidP="00A16083">
            <w:pPr>
              <w:rPr>
                <w:rFonts w:eastAsia="Calibri"/>
                <w:color w:val="000000"/>
              </w:rPr>
            </w:pPr>
            <w:r w:rsidRPr="00947687">
              <w:rPr>
                <w:rFonts w:eastAsia="Calibri"/>
                <w:color w:val="000000"/>
              </w:rPr>
              <w:t xml:space="preserve">Tender Completion Report </w:t>
            </w:r>
          </w:p>
        </w:tc>
        <w:sdt>
          <w:sdtPr>
            <w:rPr>
              <w:rFonts w:eastAsia="Calibri"/>
            </w:rPr>
            <w:id w:val="-1625307542"/>
            <w:showingPlcHdr/>
            <w:date>
              <w:dateFormat w:val="dd/MM/yyyy"/>
              <w:lid w:val="en-GB"/>
              <w:storeMappedDataAs w:val="dateTime"/>
              <w:calendar w:val="gregorian"/>
            </w:date>
          </w:sdtPr>
          <w:sdtEndPr/>
          <w:sdtContent>
            <w:tc>
              <w:tcPr>
                <w:tcW w:w="1223" w:type="pct"/>
                <w:shd w:val="clear" w:color="auto" w:fill="auto"/>
              </w:tcPr>
              <w:p w:rsidR="00B76265" w:rsidRPr="00947687" w:rsidRDefault="00B76265" w:rsidP="00A16083">
                <w:pPr>
                  <w:rPr>
                    <w:rFonts w:eastAsia="Calibri"/>
                  </w:rPr>
                </w:pPr>
                <w:r w:rsidRPr="00E37540">
                  <w:rPr>
                    <w:color w:val="808080"/>
                  </w:rPr>
                  <w:t>Click here to enter a date.</w:t>
                </w:r>
              </w:p>
            </w:tc>
          </w:sdtContent>
        </w:sdt>
      </w:tr>
      <w:tr w:rsidR="00B76265" w:rsidRPr="00947687" w:rsidTr="00A16083">
        <w:trPr>
          <w:trHeight w:val="573"/>
          <w:jc w:val="center"/>
        </w:trPr>
        <w:tc>
          <w:tcPr>
            <w:tcW w:w="1277" w:type="pct"/>
            <w:gridSpan w:val="2"/>
            <w:shd w:val="clear" w:color="auto" w:fill="F2F2F2" w:themeFill="background1" w:themeFillShade="F2"/>
          </w:tcPr>
          <w:p w:rsidR="00B76265" w:rsidRPr="00947687" w:rsidRDefault="00B76265" w:rsidP="00A16083">
            <w:pPr>
              <w:rPr>
                <w:rFonts w:eastAsia="Calibri"/>
              </w:rPr>
            </w:pPr>
            <w:r w:rsidRPr="00947687">
              <w:rPr>
                <w:rFonts w:eastAsia="Calibri"/>
              </w:rPr>
              <w:t>Issue ITT</w:t>
            </w:r>
          </w:p>
        </w:tc>
        <w:sdt>
          <w:sdtPr>
            <w:rPr>
              <w:rFonts w:eastAsia="Calibri"/>
            </w:rPr>
            <w:id w:val="-67275226"/>
            <w:showingPlcHdr/>
            <w:date>
              <w:dateFormat w:val="dd/MM/yyyy"/>
              <w:lid w:val="en-GB"/>
              <w:storeMappedDataAs w:val="dateTime"/>
              <w:calendar w:val="gregorian"/>
            </w:date>
          </w:sdtPr>
          <w:sdtEndPr/>
          <w:sdtContent>
            <w:tc>
              <w:tcPr>
                <w:tcW w:w="1279" w:type="pct"/>
                <w:shd w:val="clear" w:color="auto" w:fill="auto"/>
              </w:tcPr>
              <w:p w:rsidR="00B76265" w:rsidRPr="00947687" w:rsidRDefault="00B76265" w:rsidP="00A16083">
                <w:pPr>
                  <w:rPr>
                    <w:rFonts w:eastAsia="Calibri"/>
                  </w:rPr>
                </w:pPr>
                <w:r w:rsidRPr="00E37540">
                  <w:rPr>
                    <w:color w:val="808080"/>
                  </w:rPr>
                  <w:t>Click here to enter a date.</w:t>
                </w:r>
              </w:p>
            </w:tc>
          </w:sdtContent>
        </w:sdt>
        <w:tc>
          <w:tcPr>
            <w:tcW w:w="1221" w:type="pct"/>
            <w:shd w:val="clear" w:color="auto" w:fill="F2F2F2" w:themeFill="background1" w:themeFillShade="F2"/>
          </w:tcPr>
          <w:p w:rsidR="00B76265" w:rsidRPr="00947687" w:rsidRDefault="00B76265" w:rsidP="00A16083">
            <w:pPr>
              <w:rPr>
                <w:rFonts w:eastAsia="Calibri"/>
                <w:color w:val="000000"/>
              </w:rPr>
            </w:pPr>
            <w:r w:rsidRPr="00947687">
              <w:rPr>
                <w:rFonts w:eastAsia="Calibri"/>
                <w:color w:val="000000"/>
              </w:rPr>
              <w:t>Contract Award</w:t>
            </w:r>
          </w:p>
        </w:tc>
        <w:sdt>
          <w:sdtPr>
            <w:rPr>
              <w:rFonts w:eastAsia="Calibri"/>
            </w:rPr>
            <w:id w:val="-352960977"/>
            <w:showingPlcHdr/>
            <w:date>
              <w:dateFormat w:val="dd/MM/yyyy"/>
              <w:lid w:val="en-GB"/>
              <w:storeMappedDataAs w:val="dateTime"/>
              <w:calendar w:val="gregorian"/>
            </w:date>
          </w:sdtPr>
          <w:sdtEndPr/>
          <w:sdtContent>
            <w:tc>
              <w:tcPr>
                <w:tcW w:w="1223" w:type="pct"/>
                <w:shd w:val="clear" w:color="auto" w:fill="auto"/>
              </w:tcPr>
              <w:p w:rsidR="00B76265" w:rsidRPr="00947687" w:rsidRDefault="00B76265" w:rsidP="00A16083">
                <w:pPr>
                  <w:rPr>
                    <w:rFonts w:eastAsia="Calibri"/>
                  </w:rPr>
                </w:pPr>
                <w:r w:rsidRPr="00E37540">
                  <w:rPr>
                    <w:color w:val="808080"/>
                  </w:rPr>
                  <w:t>Click here to enter a date.</w:t>
                </w:r>
              </w:p>
            </w:tc>
          </w:sdtContent>
        </w:sdt>
      </w:tr>
    </w:tbl>
    <w:p w:rsidR="009C4870" w:rsidRDefault="009C4870" w:rsidP="00947687">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6"/>
        <w:gridCol w:w="4647"/>
        <w:gridCol w:w="5219"/>
      </w:tblGrid>
      <w:tr w:rsidR="00B76265" w:rsidRPr="00947687" w:rsidTr="00A16083">
        <w:trPr>
          <w:trHeight w:hRule="exact" w:val="454"/>
          <w:jc w:val="center"/>
        </w:trPr>
        <w:tc>
          <w:tcPr>
            <w:tcW w:w="382" w:type="pct"/>
            <w:shd w:val="clear" w:color="auto" w:fill="EEECE1" w:themeFill="background2"/>
            <w:vAlign w:val="center"/>
          </w:tcPr>
          <w:p w:rsidR="00B76265" w:rsidRPr="00947687" w:rsidRDefault="00B76265" w:rsidP="00B76265">
            <w:pPr>
              <w:pStyle w:val="Heading3"/>
              <w:outlineLvl w:val="2"/>
            </w:pPr>
          </w:p>
        </w:tc>
        <w:tc>
          <w:tcPr>
            <w:tcW w:w="4618" w:type="pct"/>
            <w:gridSpan w:val="2"/>
            <w:shd w:val="clear" w:color="auto" w:fill="EEECE1" w:themeFill="background2"/>
            <w:vAlign w:val="center"/>
          </w:tcPr>
          <w:p w:rsidR="00B76265" w:rsidRPr="00947687" w:rsidRDefault="00B76265" w:rsidP="00B76265">
            <w:r w:rsidRPr="00947687">
              <w:t>ESPD EVALUATION</w:t>
            </w:r>
          </w:p>
        </w:tc>
      </w:tr>
      <w:tr w:rsidR="00B76265" w:rsidRPr="00947687" w:rsidTr="00A16083">
        <w:trPr>
          <w:trHeight w:val="573"/>
          <w:jc w:val="center"/>
        </w:trPr>
        <w:tc>
          <w:tcPr>
            <w:tcW w:w="2557" w:type="pct"/>
            <w:gridSpan w:val="2"/>
            <w:tcBorders>
              <w:bottom w:val="single" w:sz="4" w:space="0" w:color="808080" w:themeColor="background1" w:themeShade="80"/>
            </w:tcBorders>
            <w:shd w:val="clear" w:color="auto" w:fill="F2F2F2" w:themeFill="background1" w:themeFillShade="F2"/>
          </w:tcPr>
          <w:p w:rsidR="00B76265" w:rsidRDefault="00B76265" w:rsidP="00A16083">
            <w:pPr>
              <w:rPr>
                <w:rFonts w:ascii="Calibri" w:hAnsi="Calibri"/>
                <w:lang w:eastAsia="en-US"/>
              </w:rPr>
            </w:pPr>
            <w:r>
              <w:t xml:space="preserve">Qualification Envelope </w:t>
            </w:r>
          </w:p>
        </w:tc>
        <w:tc>
          <w:tcPr>
            <w:tcW w:w="2443" w:type="pct"/>
            <w:shd w:val="clear" w:color="auto" w:fill="auto"/>
          </w:tcPr>
          <w:p w:rsidR="00B76265" w:rsidRPr="00947687" w:rsidRDefault="00B76265" w:rsidP="00A16083">
            <w:pPr>
              <w:rPr>
                <w:rFonts w:eastAsia="Calibri"/>
              </w:rPr>
            </w:pPr>
            <w:r>
              <w:rPr>
                <w:rFonts w:eastAsia="Calibri"/>
                <w:color w:val="808080" w:themeColor="background1" w:themeShade="80"/>
              </w:rPr>
              <w:t>ESPD – Pass/Fail</w:t>
            </w:r>
          </w:p>
        </w:tc>
      </w:tr>
      <w:tr w:rsidR="00B76265" w:rsidRPr="00947687" w:rsidTr="00A16083">
        <w:trPr>
          <w:trHeight w:val="573"/>
          <w:jc w:val="center"/>
        </w:trPr>
        <w:tc>
          <w:tcPr>
            <w:tcW w:w="2557" w:type="pct"/>
            <w:gridSpan w:val="2"/>
            <w:tcBorders>
              <w:bottom w:val="single" w:sz="4" w:space="0" w:color="808080" w:themeColor="background1" w:themeShade="80"/>
            </w:tcBorders>
            <w:shd w:val="clear" w:color="auto" w:fill="F2F2F2" w:themeFill="background1" w:themeFillShade="F2"/>
          </w:tcPr>
          <w:p w:rsidR="00B76265" w:rsidRDefault="00B76265" w:rsidP="00A16083">
            <w:pPr>
              <w:rPr>
                <w:rFonts w:ascii="Calibri" w:hAnsi="Calibri"/>
                <w:lang w:eastAsia="en-US"/>
              </w:rPr>
            </w:pPr>
            <w:r>
              <w:t>Technical Envelope</w:t>
            </w:r>
          </w:p>
          <w:p w:rsidR="00B76265" w:rsidRDefault="00B76265" w:rsidP="00A16083">
            <w:pPr>
              <w:rPr>
                <w:rFonts w:ascii="Arial" w:hAnsi="Arial"/>
              </w:rPr>
            </w:pPr>
          </w:p>
        </w:tc>
        <w:tc>
          <w:tcPr>
            <w:tcW w:w="2443" w:type="pct"/>
            <w:shd w:val="clear" w:color="auto" w:fill="auto"/>
          </w:tcPr>
          <w:p w:rsidR="00B76265" w:rsidRPr="00947687" w:rsidRDefault="00B76265" w:rsidP="00A16083">
            <w:pPr>
              <w:rPr>
                <w:rFonts w:eastAsia="Calibri"/>
                <w:color w:val="808080" w:themeColor="background1" w:themeShade="80"/>
              </w:rPr>
            </w:pPr>
          </w:p>
        </w:tc>
      </w:tr>
      <w:tr w:rsidR="00B76265" w:rsidRPr="00947687" w:rsidTr="00A16083">
        <w:trPr>
          <w:trHeight w:val="573"/>
          <w:jc w:val="center"/>
        </w:trPr>
        <w:tc>
          <w:tcPr>
            <w:tcW w:w="2557"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B76265" w:rsidRDefault="00B76265" w:rsidP="00A16083">
            <w:pPr>
              <w:rPr>
                <w:rFonts w:ascii="Calibri" w:hAnsi="Calibri"/>
              </w:rPr>
            </w:pPr>
            <w:r>
              <w:t>Examples of Experience</w:t>
            </w:r>
          </w:p>
        </w:tc>
        <w:tc>
          <w:tcPr>
            <w:tcW w:w="2443" w:type="pct"/>
            <w:shd w:val="clear" w:color="auto" w:fill="auto"/>
          </w:tcPr>
          <w:p w:rsidR="00B76265" w:rsidRPr="00947687" w:rsidRDefault="00B76265" w:rsidP="00A16083">
            <w:pPr>
              <w:rPr>
                <w:rFonts w:eastAsia="Calibri"/>
              </w:rPr>
            </w:pPr>
            <w:r>
              <w:rPr>
                <w:rFonts w:eastAsia="Calibri"/>
                <w:color w:val="808080" w:themeColor="background1" w:themeShade="80"/>
              </w:rPr>
              <w:t>100%</w:t>
            </w:r>
          </w:p>
        </w:tc>
      </w:tr>
    </w:tbl>
    <w:p w:rsidR="00B76265" w:rsidRPr="00947687" w:rsidRDefault="00B76265" w:rsidP="00B762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6"/>
        <w:gridCol w:w="4647"/>
        <w:gridCol w:w="5219"/>
      </w:tblGrid>
      <w:tr w:rsidR="00B76265" w:rsidRPr="00947687" w:rsidTr="00A16083">
        <w:trPr>
          <w:trHeight w:hRule="exact" w:val="454"/>
          <w:jc w:val="center"/>
        </w:trPr>
        <w:tc>
          <w:tcPr>
            <w:tcW w:w="382" w:type="pct"/>
            <w:shd w:val="clear" w:color="auto" w:fill="EEECE1" w:themeFill="background2"/>
            <w:vAlign w:val="center"/>
          </w:tcPr>
          <w:p w:rsidR="00B76265" w:rsidRPr="00947687" w:rsidRDefault="00B76265" w:rsidP="00B76265">
            <w:pPr>
              <w:pStyle w:val="Heading3"/>
              <w:outlineLvl w:val="2"/>
            </w:pPr>
          </w:p>
        </w:tc>
        <w:tc>
          <w:tcPr>
            <w:tcW w:w="4618" w:type="pct"/>
            <w:gridSpan w:val="2"/>
            <w:shd w:val="clear" w:color="auto" w:fill="EEECE1" w:themeFill="background2"/>
            <w:vAlign w:val="center"/>
          </w:tcPr>
          <w:p w:rsidR="00B76265" w:rsidRPr="00947687" w:rsidRDefault="00B76265" w:rsidP="00B76265">
            <w:r w:rsidRPr="00947687">
              <w:t xml:space="preserve">ITT EVALUATION </w:t>
            </w:r>
          </w:p>
        </w:tc>
      </w:tr>
      <w:tr w:rsidR="00B76265" w:rsidRPr="00947687" w:rsidTr="00A16083">
        <w:trPr>
          <w:trHeight w:val="573"/>
          <w:jc w:val="center"/>
        </w:trPr>
        <w:tc>
          <w:tcPr>
            <w:tcW w:w="2557" w:type="pct"/>
            <w:gridSpan w:val="2"/>
            <w:shd w:val="clear" w:color="auto" w:fill="F2F2F2" w:themeFill="background1" w:themeFillShade="F2"/>
          </w:tcPr>
          <w:p w:rsidR="00B76265" w:rsidRPr="00947687" w:rsidRDefault="00B76265" w:rsidP="00A16083">
            <w:pPr>
              <w:rPr>
                <w:rFonts w:eastAsia="Calibri"/>
              </w:rPr>
            </w:pPr>
            <w:r w:rsidRPr="00054C95">
              <w:rPr>
                <w:rFonts w:eastAsia="Calibri"/>
              </w:rPr>
              <w:t>Evaluation to be based on</w:t>
            </w:r>
          </w:p>
        </w:tc>
        <w:tc>
          <w:tcPr>
            <w:tcW w:w="2443" w:type="pct"/>
            <w:shd w:val="clear" w:color="auto" w:fill="auto"/>
          </w:tcPr>
          <w:p w:rsidR="00B76265" w:rsidRPr="00947687" w:rsidRDefault="00B76265" w:rsidP="00A16083">
            <w:pPr>
              <w:rPr>
                <w:rFonts w:eastAsia="Calibri"/>
              </w:rPr>
            </w:pPr>
            <w:r w:rsidRPr="00054C95">
              <w:rPr>
                <w:rFonts w:eastAsia="Calibri"/>
              </w:rPr>
              <w:t>Most Economically Advantageous tender</w:t>
            </w:r>
          </w:p>
        </w:tc>
      </w:tr>
      <w:tr w:rsidR="00B76265" w:rsidRPr="00947687" w:rsidTr="00A16083">
        <w:trPr>
          <w:trHeight w:val="573"/>
          <w:jc w:val="center"/>
        </w:trPr>
        <w:tc>
          <w:tcPr>
            <w:tcW w:w="2557" w:type="pct"/>
            <w:gridSpan w:val="2"/>
            <w:shd w:val="clear" w:color="auto" w:fill="F2F2F2" w:themeFill="background1" w:themeFillShade="F2"/>
          </w:tcPr>
          <w:p w:rsidR="00B76265" w:rsidRPr="00947687" w:rsidRDefault="00B76265" w:rsidP="00A16083">
            <w:pPr>
              <w:rPr>
                <w:rFonts w:eastAsia="Calibri"/>
              </w:rPr>
            </w:pPr>
            <w:r w:rsidRPr="00947687">
              <w:rPr>
                <w:rFonts w:eastAsia="Calibri"/>
              </w:rPr>
              <w:t>Price/Quality Split</w:t>
            </w:r>
          </w:p>
        </w:tc>
        <w:tc>
          <w:tcPr>
            <w:tcW w:w="2443" w:type="pct"/>
            <w:shd w:val="clear" w:color="auto" w:fill="auto"/>
          </w:tcPr>
          <w:p w:rsidR="00B76265" w:rsidRPr="00947687" w:rsidRDefault="00B76265" w:rsidP="00A16083">
            <w:pPr>
              <w:rPr>
                <w:rFonts w:eastAsia="Calibri"/>
              </w:rPr>
            </w:pPr>
            <w:r w:rsidRPr="00947687">
              <w:rPr>
                <w:rFonts w:eastAsia="Calibri"/>
              </w:rPr>
              <w:t>% Price / % Quality = 100%</w:t>
            </w:r>
          </w:p>
        </w:tc>
      </w:tr>
    </w:tbl>
    <w:p w:rsidR="00B76265" w:rsidRPr="00947687" w:rsidRDefault="00B76265" w:rsidP="00B76265">
      <w:pPr>
        <w:rPr>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3687"/>
        <w:gridCol w:w="959"/>
        <w:gridCol w:w="4283"/>
        <w:gridCol w:w="936"/>
      </w:tblGrid>
      <w:tr w:rsidR="00B76265" w:rsidRPr="00947687" w:rsidTr="00A16083">
        <w:trPr>
          <w:trHeight w:hRule="exact" w:val="454"/>
          <w:jc w:val="center"/>
        </w:trPr>
        <w:tc>
          <w:tcPr>
            <w:tcW w:w="382" w:type="pct"/>
            <w:shd w:val="clear" w:color="auto" w:fill="EEECE1" w:themeFill="background2"/>
            <w:vAlign w:val="center"/>
          </w:tcPr>
          <w:p w:rsidR="00B76265" w:rsidRPr="00947687" w:rsidRDefault="00B76265" w:rsidP="00B76265">
            <w:pPr>
              <w:pStyle w:val="Heading3"/>
              <w:outlineLvl w:val="2"/>
            </w:pPr>
          </w:p>
        </w:tc>
        <w:tc>
          <w:tcPr>
            <w:tcW w:w="4618" w:type="pct"/>
            <w:gridSpan w:val="4"/>
            <w:shd w:val="clear" w:color="auto" w:fill="EEECE1" w:themeFill="background2"/>
            <w:vAlign w:val="center"/>
          </w:tcPr>
          <w:p w:rsidR="00B76265" w:rsidRPr="00947687" w:rsidRDefault="00B76265" w:rsidP="00A16083">
            <w:r w:rsidRPr="00947687">
              <w:t>QUALITY EVALUATION CRITERIA</w:t>
            </w:r>
          </w:p>
        </w:tc>
      </w:tr>
      <w:tr w:rsidR="00B76265" w:rsidRPr="00947687" w:rsidTr="00A16083">
        <w:trPr>
          <w:trHeight w:val="573"/>
          <w:jc w:val="center"/>
        </w:trPr>
        <w:tc>
          <w:tcPr>
            <w:tcW w:w="2108" w:type="pct"/>
            <w:gridSpan w:val="2"/>
            <w:shd w:val="clear" w:color="auto" w:fill="auto"/>
          </w:tcPr>
          <w:p w:rsidR="00B76265" w:rsidRPr="00947687" w:rsidRDefault="00B76265" w:rsidP="00A16083">
            <w:pPr>
              <w:rPr>
                <w:rFonts w:eastAsia="Calibri"/>
                <w:color w:val="000000"/>
              </w:rPr>
            </w:pPr>
          </w:p>
        </w:tc>
        <w:tc>
          <w:tcPr>
            <w:tcW w:w="449" w:type="pct"/>
            <w:shd w:val="clear" w:color="auto" w:fill="auto"/>
          </w:tcPr>
          <w:p w:rsidR="00B76265" w:rsidRPr="00947687" w:rsidRDefault="00B76265" w:rsidP="00A16083">
            <w:pPr>
              <w:rPr>
                <w:rFonts w:eastAsia="Calibri"/>
              </w:rPr>
            </w:pPr>
            <w:r w:rsidRPr="00947687">
              <w:rPr>
                <w:rFonts w:eastAsia="Calibri"/>
              </w:rPr>
              <w:t>%</w:t>
            </w:r>
          </w:p>
        </w:tc>
        <w:tc>
          <w:tcPr>
            <w:tcW w:w="2005" w:type="pct"/>
            <w:shd w:val="clear" w:color="auto" w:fill="auto"/>
          </w:tcPr>
          <w:p w:rsidR="00B76265" w:rsidRPr="00947687" w:rsidRDefault="00B76265" w:rsidP="00A16083">
            <w:pPr>
              <w:rPr>
                <w:rFonts w:eastAsia="Calibri"/>
                <w:color w:val="000000"/>
              </w:rPr>
            </w:pPr>
          </w:p>
        </w:tc>
        <w:tc>
          <w:tcPr>
            <w:tcW w:w="438" w:type="pct"/>
            <w:shd w:val="clear" w:color="auto" w:fill="auto"/>
          </w:tcPr>
          <w:p w:rsidR="00B76265" w:rsidRPr="00947687" w:rsidRDefault="00B76265" w:rsidP="00A16083">
            <w:pPr>
              <w:rPr>
                <w:rFonts w:eastAsia="Calibri"/>
              </w:rPr>
            </w:pPr>
            <w:r w:rsidRPr="00947687">
              <w:rPr>
                <w:rFonts w:eastAsia="Calibri"/>
              </w:rPr>
              <w:t>%</w:t>
            </w:r>
          </w:p>
        </w:tc>
      </w:tr>
      <w:tr w:rsidR="00B76265" w:rsidRPr="00947687" w:rsidTr="00A16083">
        <w:trPr>
          <w:trHeight w:val="573"/>
          <w:jc w:val="center"/>
        </w:trPr>
        <w:tc>
          <w:tcPr>
            <w:tcW w:w="2108" w:type="pct"/>
            <w:gridSpan w:val="2"/>
            <w:shd w:val="clear" w:color="auto" w:fill="auto"/>
          </w:tcPr>
          <w:p w:rsidR="00B76265" w:rsidRPr="00947687" w:rsidRDefault="00B76265" w:rsidP="00A16083">
            <w:pPr>
              <w:rPr>
                <w:rFonts w:eastAsia="Calibri"/>
              </w:rPr>
            </w:pPr>
          </w:p>
        </w:tc>
        <w:tc>
          <w:tcPr>
            <w:tcW w:w="449" w:type="pct"/>
            <w:shd w:val="clear" w:color="auto" w:fill="auto"/>
          </w:tcPr>
          <w:p w:rsidR="00B76265" w:rsidRPr="00947687" w:rsidRDefault="00B76265" w:rsidP="00A16083">
            <w:pPr>
              <w:rPr>
                <w:rFonts w:eastAsia="Calibri"/>
              </w:rPr>
            </w:pPr>
            <w:r w:rsidRPr="00947687">
              <w:rPr>
                <w:rFonts w:eastAsia="Calibri"/>
              </w:rPr>
              <w:t>%</w:t>
            </w:r>
          </w:p>
        </w:tc>
        <w:tc>
          <w:tcPr>
            <w:tcW w:w="2005" w:type="pct"/>
            <w:shd w:val="clear" w:color="auto" w:fill="auto"/>
          </w:tcPr>
          <w:p w:rsidR="00B76265" w:rsidRPr="00947687" w:rsidRDefault="00B76265" w:rsidP="00A16083">
            <w:pPr>
              <w:rPr>
                <w:rFonts w:eastAsia="Calibri"/>
                <w:color w:val="000000"/>
              </w:rPr>
            </w:pPr>
          </w:p>
        </w:tc>
        <w:tc>
          <w:tcPr>
            <w:tcW w:w="438" w:type="pct"/>
            <w:shd w:val="clear" w:color="auto" w:fill="auto"/>
          </w:tcPr>
          <w:p w:rsidR="00B76265" w:rsidRPr="00947687" w:rsidRDefault="00B76265" w:rsidP="00A16083">
            <w:pPr>
              <w:rPr>
                <w:rFonts w:eastAsia="Calibri"/>
              </w:rPr>
            </w:pPr>
            <w:r w:rsidRPr="00947687">
              <w:rPr>
                <w:rFonts w:eastAsia="Calibri"/>
              </w:rPr>
              <w:t>%</w:t>
            </w:r>
          </w:p>
        </w:tc>
      </w:tr>
      <w:tr w:rsidR="00B76265" w:rsidRPr="00947687" w:rsidTr="00A16083">
        <w:trPr>
          <w:trHeight w:val="573"/>
          <w:jc w:val="center"/>
        </w:trPr>
        <w:tc>
          <w:tcPr>
            <w:tcW w:w="2108" w:type="pct"/>
            <w:gridSpan w:val="2"/>
            <w:shd w:val="clear" w:color="auto" w:fill="auto"/>
          </w:tcPr>
          <w:p w:rsidR="00B76265" w:rsidRPr="00947687" w:rsidRDefault="00B76265" w:rsidP="00A16083">
            <w:pPr>
              <w:rPr>
                <w:rFonts w:eastAsia="Calibri"/>
                <w:color w:val="808080"/>
              </w:rPr>
            </w:pPr>
          </w:p>
        </w:tc>
        <w:tc>
          <w:tcPr>
            <w:tcW w:w="449" w:type="pct"/>
            <w:shd w:val="clear" w:color="auto" w:fill="auto"/>
          </w:tcPr>
          <w:p w:rsidR="00B76265" w:rsidRPr="00947687" w:rsidRDefault="00B76265" w:rsidP="00A16083">
            <w:pPr>
              <w:rPr>
                <w:rFonts w:eastAsia="Calibri"/>
              </w:rPr>
            </w:pPr>
            <w:r w:rsidRPr="00947687">
              <w:rPr>
                <w:rFonts w:eastAsia="Calibri"/>
              </w:rPr>
              <w:t>%</w:t>
            </w:r>
          </w:p>
        </w:tc>
        <w:tc>
          <w:tcPr>
            <w:tcW w:w="2005" w:type="pct"/>
            <w:shd w:val="clear" w:color="auto" w:fill="auto"/>
          </w:tcPr>
          <w:p w:rsidR="00B76265" w:rsidRPr="00947687" w:rsidRDefault="00B76265" w:rsidP="00A16083">
            <w:pPr>
              <w:rPr>
                <w:rFonts w:eastAsia="Calibri"/>
              </w:rPr>
            </w:pPr>
          </w:p>
        </w:tc>
        <w:tc>
          <w:tcPr>
            <w:tcW w:w="438" w:type="pct"/>
            <w:shd w:val="clear" w:color="auto" w:fill="auto"/>
          </w:tcPr>
          <w:p w:rsidR="00B76265" w:rsidRPr="00947687" w:rsidRDefault="00B76265" w:rsidP="00A16083">
            <w:pPr>
              <w:rPr>
                <w:rFonts w:eastAsia="Calibri"/>
              </w:rPr>
            </w:pPr>
            <w:r w:rsidRPr="00947687">
              <w:rPr>
                <w:rFonts w:eastAsia="Calibri"/>
              </w:rPr>
              <w:t>%</w:t>
            </w:r>
          </w:p>
        </w:tc>
      </w:tr>
    </w:tbl>
    <w:p w:rsidR="00B76265" w:rsidRPr="00947687" w:rsidRDefault="00B76265" w:rsidP="00B76265">
      <w:pPr>
        <w:rPr>
          <w:b/>
          <w:lang w:eastAsia="en-GB"/>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3687"/>
        <w:gridCol w:w="959"/>
        <w:gridCol w:w="4283"/>
        <w:gridCol w:w="936"/>
      </w:tblGrid>
      <w:tr w:rsidR="00B76265" w:rsidRPr="00947687" w:rsidTr="00A16083">
        <w:trPr>
          <w:trHeight w:hRule="exact" w:val="454"/>
          <w:jc w:val="center"/>
        </w:trPr>
        <w:tc>
          <w:tcPr>
            <w:tcW w:w="382" w:type="pct"/>
            <w:shd w:val="clear" w:color="auto" w:fill="EEECE1" w:themeFill="background2"/>
            <w:vAlign w:val="center"/>
          </w:tcPr>
          <w:p w:rsidR="00B76265" w:rsidRPr="00947687" w:rsidRDefault="00B76265" w:rsidP="00B76265">
            <w:pPr>
              <w:pStyle w:val="Heading3"/>
              <w:outlineLvl w:val="2"/>
            </w:pPr>
          </w:p>
        </w:tc>
        <w:tc>
          <w:tcPr>
            <w:tcW w:w="4618" w:type="pct"/>
            <w:gridSpan w:val="4"/>
            <w:shd w:val="clear" w:color="auto" w:fill="EEECE1" w:themeFill="background2"/>
            <w:vAlign w:val="center"/>
          </w:tcPr>
          <w:p w:rsidR="00B76265" w:rsidRPr="00947687" w:rsidRDefault="00B76265" w:rsidP="00A16083">
            <w:r w:rsidRPr="00947687">
              <w:t>PRICE EVALUATION CRITERIA</w:t>
            </w:r>
          </w:p>
        </w:tc>
      </w:tr>
      <w:tr w:rsidR="00B76265" w:rsidRPr="00947687" w:rsidTr="00A16083">
        <w:trPr>
          <w:trHeight w:val="573"/>
          <w:jc w:val="center"/>
        </w:trPr>
        <w:tc>
          <w:tcPr>
            <w:tcW w:w="2108" w:type="pct"/>
            <w:gridSpan w:val="2"/>
            <w:shd w:val="clear" w:color="auto" w:fill="auto"/>
          </w:tcPr>
          <w:p w:rsidR="00B76265" w:rsidRPr="00947687" w:rsidRDefault="00B76265" w:rsidP="00A16083">
            <w:pPr>
              <w:rPr>
                <w:rFonts w:eastAsia="Calibri"/>
                <w:color w:val="000000"/>
              </w:rPr>
            </w:pPr>
          </w:p>
        </w:tc>
        <w:tc>
          <w:tcPr>
            <w:tcW w:w="449" w:type="pct"/>
            <w:shd w:val="clear" w:color="auto" w:fill="auto"/>
          </w:tcPr>
          <w:p w:rsidR="00B76265" w:rsidRPr="00947687" w:rsidRDefault="00B76265" w:rsidP="00A16083">
            <w:pPr>
              <w:rPr>
                <w:rFonts w:eastAsia="Calibri"/>
              </w:rPr>
            </w:pPr>
            <w:r w:rsidRPr="00947687">
              <w:rPr>
                <w:rFonts w:eastAsia="Calibri"/>
              </w:rPr>
              <w:t>%</w:t>
            </w:r>
          </w:p>
        </w:tc>
        <w:tc>
          <w:tcPr>
            <w:tcW w:w="2005" w:type="pct"/>
            <w:shd w:val="clear" w:color="auto" w:fill="auto"/>
          </w:tcPr>
          <w:p w:rsidR="00B76265" w:rsidRPr="00947687" w:rsidRDefault="00B76265" w:rsidP="00A16083">
            <w:pPr>
              <w:rPr>
                <w:rFonts w:eastAsia="Calibri"/>
                <w:color w:val="000000"/>
              </w:rPr>
            </w:pPr>
          </w:p>
        </w:tc>
        <w:tc>
          <w:tcPr>
            <w:tcW w:w="438" w:type="pct"/>
            <w:shd w:val="clear" w:color="auto" w:fill="auto"/>
          </w:tcPr>
          <w:p w:rsidR="00B76265" w:rsidRPr="00947687" w:rsidRDefault="00B76265" w:rsidP="00A16083">
            <w:pPr>
              <w:rPr>
                <w:rFonts w:eastAsia="Calibri"/>
              </w:rPr>
            </w:pPr>
            <w:r w:rsidRPr="00947687">
              <w:rPr>
                <w:rFonts w:eastAsia="Calibri"/>
              </w:rPr>
              <w:t>%</w:t>
            </w:r>
          </w:p>
        </w:tc>
      </w:tr>
      <w:tr w:rsidR="00B76265" w:rsidRPr="00947687" w:rsidTr="00A16083">
        <w:trPr>
          <w:trHeight w:val="573"/>
          <w:jc w:val="center"/>
        </w:trPr>
        <w:tc>
          <w:tcPr>
            <w:tcW w:w="2108" w:type="pct"/>
            <w:gridSpan w:val="2"/>
            <w:shd w:val="clear" w:color="auto" w:fill="auto"/>
          </w:tcPr>
          <w:p w:rsidR="00B76265" w:rsidRPr="00947687" w:rsidRDefault="00B76265" w:rsidP="00A16083">
            <w:pPr>
              <w:rPr>
                <w:rFonts w:eastAsia="Calibri"/>
              </w:rPr>
            </w:pPr>
          </w:p>
        </w:tc>
        <w:tc>
          <w:tcPr>
            <w:tcW w:w="449" w:type="pct"/>
            <w:shd w:val="clear" w:color="auto" w:fill="auto"/>
          </w:tcPr>
          <w:p w:rsidR="00B76265" w:rsidRPr="00947687" w:rsidRDefault="00B76265" w:rsidP="00A16083">
            <w:pPr>
              <w:rPr>
                <w:rFonts w:eastAsia="Calibri"/>
              </w:rPr>
            </w:pPr>
            <w:r w:rsidRPr="00947687">
              <w:rPr>
                <w:rFonts w:eastAsia="Calibri"/>
              </w:rPr>
              <w:t>%</w:t>
            </w:r>
          </w:p>
        </w:tc>
        <w:tc>
          <w:tcPr>
            <w:tcW w:w="2005" w:type="pct"/>
            <w:shd w:val="clear" w:color="auto" w:fill="auto"/>
          </w:tcPr>
          <w:p w:rsidR="00B76265" w:rsidRPr="00947687" w:rsidRDefault="00B76265" w:rsidP="00A16083">
            <w:pPr>
              <w:rPr>
                <w:rFonts w:eastAsia="Calibri"/>
                <w:color w:val="000000"/>
              </w:rPr>
            </w:pPr>
          </w:p>
        </w:tc>
        <w:tc>
          <w:tcPr>
            <w:tcW w:w="438" w:type="pct"/>
            <w:shd w:val="clear" w:color="auto" w:fill="auto"/>
          </w:tcPr>
          <w:p w:rsidR="00B76265" w:rsidRPr="00947687" w:rsidRDefault="00B76265" w:rsidP="00A16083">
            <w:pPr>
              <w:rPr>
                <w:rFonts w:eastAsia="Calibri"/>
              </w:rPr>
            </w:pPr>
            <w:r w:rsidRPr="00947687">
              <w:rPr>
                <w:rFonts w:eastAsia="Calibri"/>
              </w:rPr>
              <w:t>%</w:t>
            </w:r>
          </w:p>
        </w:tc>
      </w:tr>
      <w:tr w:rsidR="00B76265" w:rsidRPr="00947687" w:rsidTr="00A16083">
        <w:trPr>
          <w:trHeight w:val="573"/>
          <w:jc w:val="center"/>
        </w:trPr>
        <w:tc>
          <w:tcPr>
            <w:tcW w:w="2108" w:type="pct"/>
            <w:gridSpan w:val="2"/>
            <w:shd w:val="clear" w:color="auto" w:fill="auto"/>
          </w:tcPr>
          <w:p w:rsidR="00B76265" w:rsidRPr="00947687" w:rsidRDefault="00B76265" w:rsidP="00A16083">
            <w:pPr>
              <w:rPr>
                <w:rFonts w:eastAsia="Calibri"/>
              </w:rPr>
            </w:pPr>
          </w:p>
        </w:tc>
        <w:tc>
          <w:tcPr>
            <w:tcW w:w="449" w:type="pct"/>
            <w:shd w:val="clear" w:color="auto" w:fill="auto"/>
          </w:tcPr>
          <w:p w:rsidR="00B76265" w:rsidRPr="00947687" w:rsidRDefault="00B76265" w:rsidP="00A16083">
            <w:pPr>
              <w:rPr>
                <w:rFonts w:eastAsia="Calibri"/>
              </w:rPr>
            </w:pPr>
            <w:r w:rsidRPr="00947687">
              <w:rPr>
                <w:rFonts w:eastAsia="Calibri"/>
              </w:rPr>
              <w:t>%</w:t>
            </w:r>
          </w:p>
        </w:tc>
        <w:tc>
          <w:tcPr>
            <w:tcW w:w="2005" w:type="pct"/>
            <w:shd w:val="clear" w:color="auto" w:fill="auto"/>
          </w:tcPr>
          <w:p w:rsidR="00B76265" w:rsidRPr="00947687" w:rsidRDefault="00B76265" w:rsidP="00A16083">
            <w:pPr>
              <w:rPr>
                <w:rFonts w:eastAsia="Calibri"/>
                <w:color w:val="000000"/>
              </w:rPr>
            </w:pPr>
          </w:p>
        </w:tc>
        <w:tc>
          <w:tcPr>
            <w:tcW w:w="438" w:type="pct"/>
            <w:shd w:val="clear" w:color="auto" w:fill="auto"/>
          </w:tcPr>
          <w:p w:rsidR="00B76265" w:rsidRPr="00947687" w:rsidRDefault="00B76265" w:rsidP="00A16083">
            <w:pPr>
              <w:rPr>
                <w:rFonts w:eastAsia="Calibri"/>
              </w:rPr>
            </w:pPr>
            <w:r w:rsidRPr="00947687">
              <w:rPr>
                <w:rFonts w:eastAsia="Calibri"/>
              </w:rPr>
              <w:t>%</w:t>
            </w:r>
          </w:p>
        </w:tc>
      </w:tr>
    </w:tbl>
    <w:p w:rsidR="004E4768" w:rsidRDefault="004E4768" w:rsidP="004E4768"/>
    <w:p w:rsidR="00B76265" w:rsidRDefault="00B76265" w:rsidP="004E4768">
      <w:pPr>
        <w:jc w:val="center"/>
      </w:pPr>
    </w:p>
    <w:p w:rsidR="00594552" w:rsidRDefault="00594552" w:rsidP="004E4768">
      <w:pPr>
        <w:jc w:val="center"/>
      </w:pPr>
    </w:p>
    <w:p w:rsidR="00594552" w:rsidRDefault="00594552" w:rsidP="004E4768">
      <w:pPr>
        <w:jc w:val="center"/>
      </w:pPr>
    </w:p>
    <w:p w:rsidR="00594552" w:rsidRDefault="00594552" w:rsidP="004E4768">
      <w:pPr>
        <w:jc w:val="center"/>
        <w:rPr>
          <w:b/>
          <w:lang w:eastAsia="en-GB"/>
        </w:rPr>
      </w:pPr>
    </w:p>
    <w:p w:rsidR="00947687" w:rsidRPr="00947687" w:rsidRDefault="00947687" w:rsidP="00947687">
      <w:pPr>
        <w:rPr>
          <w:lang w:eastAsia="en-GB"/>
        </w:rPr>
      </w:pPr>
    </w:p>
    <w:p w:rsidR="00947687" w:rsidRDefault="00947687" w:rsidP="00947687">
      <w:pPr>
        <w:rPr>
          <w:lang w:eastAsia="en-GB"/>
        </w:rPr>
      </w:pPr>
    </w:p>
    <w:p w:rsidR="004E4768" w:rsidRPr="004E4768" w:rsidRDefault="004E4768" w:rsidP="00947687">
      <w:pPr>
        <w:rPr>
          <w:b/>
          <w:lang w:eastAsia="en-GB"/>
        </w:rPr>
      </w:pPr>
      <w:r w:rsidRPr="004E4768">
        <w:rPr>
          <w:b/>
          <w:lang w:eastAsia="en-GB"/>
        </w:rPr>
        <w:lastRenderedPageBreak/>
        <w:t>APPENDIX</w:t>
      </w:r>
      <w:r w:rsidR="00594552">
        <w:rPr>
          <w:b/>
          <w:lang w:eastAsia="en-GB"/>
        </w:rPr>
        <w:t xml:space="preserve"> 1</w:t>
      </w:r>
      <w:r w:rsidRPr="004E4768">
        <w:rPr>
          <w:b/>
          <w:lang w:eastAsia="en-GB"/>
        </w:rPr>
        <w:t xml:space="preserve">  – ROLES &amp; RESPONSIBILITIES</w:t>
      </w:r>
    </w:p>
    <w:p w:rsidR="004E4768" w:rsidRDefault="004E4768" w:rsidP="00947687">
      <w:pPr>
        <w:rPr>
          <w:lang w:eastAsia="en-GB"/>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74"/>
        <w:gridCol w:w="2671"/>
        <w:gridCol w:w="2671"/>
        <w:gridCol w:w="2666"/>
      </w:tblGrid>
      <w:tr w:rsidR="004E4768" w:rsidRPr="004E4768" w:rsidTr="004E4768">
        <w:trPr>
          <w:cantSplit/>
          <w:trHeight w:val="567"/>
        </w:trPr>
        <w:tc>
          <w:tcPr>
            <w:tcW w:w="1252" w:type="pct"/>
            <w:shd w:val="clear" w:color="auto" w:fill="EEECE1" w:themeFill="background2"/>
          </w:tcPr>
          <w:p w:rsidR="004E4768" w:rsidRPr="004E4768" w:rsidRDefault="004E4768" w:rsidP="004E4768">
            <w:pPr>
              <w:rPr>
                <w:rFonts w:eastAsia="Calibri"/>
                <w:b/>
              </w:rPr>
            </w:pPr>
            <w:r w:rsidRPr="004E4768">
              <w:rPr>
                <w:rFonts w:eastAsia="Calibri"/>
                <w:b/>
              </w:rPr>
              <w:t>Contract Title</w:t>
            </w:r>
          </w:p>
        </w:tc>
        <w:tc>
          <w:tcPr>
            <w:tcW w:w="3748" w:type="pct"/>
            <w:gridSpan w:val="3"/>
            <w:shd w:val="clear" w:color="auto" w:fill="auto"/>
          </w:tcPr>
          <w:p w:rsidR="004E4768" w:rsidRPr="004E4768" w:rsidRDefault="004E4768" w:rsidP="004E4768">
            <w:pPr>
              <w:rPr>
                <w:rFonts w:eastAsia="Calibri"/>
              </w:rPr>
            </w:pPr>
          </w:p>
        </w:tc>
      </w:tr>
      <w:tr w:rsidR="004E4768" w:rsidRPr="004E4768" w:rsidTr="004E4768">
        <w:trPr>
          <w:cantSplit/>
          <w:trHeight w:val="567"/>
        </w:trPr>
        <w:tc>
          <w:tcPr>
            <w:tcW w:w="1252" w:type="pct"/>
            <w:shd w:val="clear" w:color="auto" w:fill="EEECE1" w:themeFill="background2"/>
          </w:tcPr>
          <w:p w:rsidR="004E4768" w:rsidRPr="004E4768" w:rsidRDefault="004E4768" w:rsidP="004E4768">
            <w:pPr>
              <w:rPr>
                <w:rFonts w:eastAsia="Calibri"/>
                <w:b/>
              </w:rPr>
            </w:pPr>
            <w:r w:rsidRPr="004E4768">
              <w:rPr>
                <w:rFonts w:eastAsia="Calibri"/>
                <w:b/>
              </w:rPr>
              <w:t>Service Lead</w:t>
            </w:r>
          </w:p>
        </w:tc>
        <w:tc>
          <w:tcPr>
            <w:tcW w:w="1250" w:type="pct"/>
            <w:shd w:val="clear" w:color="auto" w:fill="auto"/>
          </w:tcPr>
          <w:p w:rsidR="004E4768" w:rsidRPr="004E4768" w:rsidRDefault="004E4768" w:rsidP="004E4768">
            <w:pPr>
              <w:rPr>
                <w:rFonts w:eastAsia="Calibri"/>
              </w:rPr>
            </w:pPr>
          </w:p>
        </w:tc>
        <w:tc>
          <w:tcPr>
            <w:tcW w:w="1250" w:type="pct"/>
            <w:shd w:val="clear" w:color="auto" w:fill="EEECE1" w:themeFill="background2"/>
          </w:tcPr>
          <w:p w:rsidR="004E4768" w:rsidRPr="004E4768" w:rsidRDefault="004E4768" w:rsidP="004E4768">
            <w:pPr>
              <w:rPr>
                <w:rFonts w:eastAsia="Calibri"/>
                <w:b/>
                <w:highlight w:val="yellow"/>
              </w:rPr>
            </w:pPr>
            <w:r w:rsidRPr="004E4768">
              <w:rPr>
                <w:rFonts w:eastAsia="Calibri"/>
                <w:b/>
              </w:rPr>
              <w:t>Reference Number</w:t>
            </w:r>
          </w:p>
        </w:tc>
        <w:tc>
          <w:tcPr>
            <w:tcW w:w="1248" w:type="pct"/>
            <w:shd w:val="clear" w:color="auto" w:fill="auto"/>
          </w:tcPr>
          <w:p w:rsidR="004E4768" w:rsidRPr="004E4768" w:rsidRDefault="004E4768" w:rsidP="004E4768">
            <w:pPr>
              <w:rPr>
                <w:rFonts w:eastAsia="Calibri"/>
              </w:rPr>
            </w:pPr>
            <w:r w:rsidRPr="004E4768">
              <w:rPr>
                <w:rFonts w:eastAsia="Calibri"/>
              </w:rPr>
              <w:t>SBC/CPS/</w:t>
            </w:r>
            <w:sdt>
              <w:sdtPr>
                <w:rPr>
                  <w:rFonts w:eastAsia="Calibri"/>
                </w:rPr>
                <w:id w:val="-196085133"/>
                <w:showingPlcHdr/>
              </w:sdtPr>
              <w:sdtEndPr/>
              <w:sdtContent>
                <w:r w:rsidRPr="004E4768">
                  <w:rPr>
                    <w:color w:val="808080"/>
                  </w:rPr>
                  <w:t>Click here to enter text.</w:t>
                </w:r>
              </w:sdtContent>
            </w:sdt>
          </w:p>
        </w:tc>
      </w:tr>
    </w:tbl>
    <w:p w:rsidR="004E4768" w:rsidRPr="004E4768" w:rsidRDefault="004E4768" w:rsidP="004E4768">
      <w:pPr>
        <w:rPr>
          <w:rFonts w:ascii="Arial" w:hAnsi="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694"/>
        <w:gridCol w:w="2709"/>
        <w:gridCol w:w="1051"/>
        <w:gridCol w:w="966"/>
        <w:gridCol w:w="3311"/>
      </w:tblGrid>
      <w:tr w:rsidR="004E4768" w:rsidRPr="004E4768" w:rsidTr="004E4768">
        <w:trPr>
          <w:cantSplit/>
          <w:trHeight w:val="567"/>
        </w:trPr>
        <w:tc>
          <w:tcPr>
            <w:tcW w:w="2506" w:type="pct"/>
            <w:gridSpan w:val="3"/>
            <w:shd w:val="clear" w:color="auto" w:fill="EEECE1" w:themeFill="background2"/>
          </w:tcPr>
          <w:p w:rsidR="004E4768" w:rsidRPr="004E4768" w:rsidRDefault="004E4768" w:rsidP="004E4768">
            <w:pPr>
              <w:rPr>
                <w:rFonts w:eastAsia="Calibri"/>
                <w:b/>
              </w:rPr>
            </w:pPr>
            <w:r w:rsidRPr="004E4768">
              <w:rPr>
                <w:rFonts w:eastAsia="Calibri"/>
                <w:b/>
              </w:rPr>
              <w:t>Process</w:t>
            </w:r>
          </w:p>
        </w:tc>
        <w:tc>
          <w:tcPr>
            <w:tcW w:w="492" w:type="pct"/>
            <w:shd w:val="clear" w:color="auto" w:fill="EEECE1" w:themeFill="background2"/>
          </w:tcPr>
          <w:p w:rsidR="004E4768" w:rsidRPr="004E4768" w:rsidRDefault="004E4768" w:rsidP="004E4768">
            <w:pPr>
              <w:jc w:val="center"/>
              <w:rPr>
                <w:rFonts w:eastAsia="Calibri"/>
                <w:b/>
                <w:sz w:val="20"/>
                <w:szCs w:val="20"/>
              </w:rPr>
            </w:pPr>
            <w:r w:rsidRPr="004E4768">
              <w:rPr>
                <w:rFonts w:eastAsia="Calibri"/>
                <w:b/>
                <w:sz w:val="20"/>
                <w:szCs w:val="20"/>
              </w:rPr>
              <w:t>Service</w:t>
            </w:r>
          </w:p>
        </w:tc>
        <w:tc>
          <w:tcPr>
            <w:tcW w:w="452" w:type="pct"/>
            <w:shd w:val="clear" w:color="auto" w:fill="EEECE1" w:themeFill="background2"/>
          </w:tcPr>
          <w:p w:rsidR="004E4768" w:rsidRPr="004E4768" w:rsidRDefault="004E4768" w:rsidP="004E4768">
            <w:pPr>
              <w:jc w:val="center"/>
              <w:rPr>
                <w:rFonts w:eastAsia="Calibri"/>
                <w:b/>
                <w:sz w:val="20"/>
                <w:szCs w:val="20"/>
              </w:rPr>
            </w:pPr>
            <w:r w:rsidRPr="004E4768">
              <w:rPr>
                <w:rFonts w:eastAsia="Calibri"/>
                <w:b/>
                <w:sz w:val="20"/>
                <w:szCs w:val="20"/>
              </w:rPr>
              <w:t>CCS</w:t>
            </w:r>
          </w:p>
        </w:tc>
        <w:tc>
          <w:tcPr>
            <w:tcW w:w="1550" w:type="pct"/>
            <w:shd w:val="clear" w:color="auto" w:fill="EEECE1" w:themeFill="background2"/>
          </w:tcPr>
          <w:p w:rsidR="004E4768" w:rsidRPr="004E4768" w:rsidRDefault="004E4768" w:rsidP="004E4768">
            <w:pPr>
              <w:rPr>
                <w:rFonts w:eastAsia="Calibri"/>
                <w:b/>
              </w:rPr>
            </w:pPr>
            <w:r w:rsidRPr="004E4768">
              <w:rPr>
                <w:rFonts w:eastAsia="Calibri"/>
                <w:b/>
              </w:rPr>
              <w:t>Comments</w:t>
            </w:r>
          </w:p>
        </w:tc>
      </w:tr>
      <w:tr w:rsidR="004E4768" w:rsidRPr="004E4768" w:rsidTr="004E4768">
        <w:trPr>
          <w:cantSplit/>
          <w:trHeight w:val="567"/>
        </w:trPr>
        <w:tc>
          <w:tcPr>
            <w:tcW w:w="2506" w:type="pct"/>
            <w:gridSpan w:val="3"/>
            <w:shd w:val="clear" w:color="auto" w:fill="F2F2F2" w:themeFill="background1" w:themeFillShade="F2"/>
            <w:vAlign w:val="center"/>
          </w:tcPr>
          <w:p w:rsidR="004E4768" w:rsidRPr="004E4768" w:rsidRDefault="004E4768" w:rsidP="004E4768">
            <w:pPr>
              <w:rPr>
                <w:rFonts w:eastAsia="Calibri"/>
              </w:rPr>
            </w:pPr>
            <w:r w:rsidRPr="004E4768">
              <w:rPr>
                <w:rFonts w:eastAsia="Calibri"/>
              </w:rPr>
              <w:t>Budget Approval</w:t>
            </w:r>
          </w:p>
        </w:tc>
        <w:tc>
          <w:tcPr>
            <w:tcW w:w="492" w:type="pct"/>
            <w:shd w:val="clear" w:color="auto" w:fill="FFFFFF" w:themeFill="background1"/>
            <w:vAlign w:val="center"/>
          </w:tcPr>
          <w:p w:rsidR="004E4768" w:rsidRPr="004E4768" w:rsidRDefault="004E4768" w:rsidP="004E4768">
            <w:pPr>
              <w:jc w:val="center"/>
              <w:rPr>
                <w:rFonts w:eastAsia="Calibri"/>
              </w:rPr>
            </w:pPr>
            <w:r w:rsidRPr="004E4768">
              <w:rPr>
                <w:rFonts w:ascii="Arial Unicode MS" w:eastAsia="Arial Unicode MS" w:hAnsi="Arial Unicode MS" w:cs="Arial Unicode MS" w:hint="eastAsia"/>
                <w:b/>
                <w:bCs/>
                <w:sz w:val="36"/>
                <w:szCs w:val="20"/>
              </w:rPr>
              <w:t>●</w:t>
            </w:r>
          </w:p>
        </w:tc>
        <w:tc>
          <w:tcPr>
            <w:tcW w:w="452" w:type="pct"/>
            <w:shd w:val="clear" w:color="auto" w:fill="FFFFFF" w:themeFill="background1"/>
            <w:vAlign w:val="center"/>
          </w:tcPr>
          <w:p w:rsidR="004E4768" w:rsidRPr="004E4768" w:rsidRDefault="004E4768" w:rsidP="004E4768">
            <w:pPr>
              <w:jc w:val="center"/>
              <w:rPr>
                <w:rFonts w:eastAsia="Calibri"/>
                <w:sz w:val="36"/>
                <w:szCs w:val="36"/>
              </w:rPr>
            </w:pPr>
            <w:r w:rsidRPr="004E4768">
              <w:rPr>
                <w:rFonts w:ascii="Arial Unicode MS" w:eastAsia="Arial Unicode MS" w:hAnsi="Arial Unicode MS" w:cs="Arial Unicode MS" w:hint="eastAsia"/>
                <w:sz w:val="36"/>
                <w:szCs w:val="36"/>
              </w:rPr>
              <w:t>○</w:t>
            </w:r>
          </w:p>
        </w:tc>
        <w:tc>
          <w:tcPr>
            <w:tcW w:w="1550" w:type="pct"/>
            <w:shd w:val="clear" w:color="auto" w:fill="FFFFFF" w:themeFill="background1"/>
          </w:tcPr>
          <w:p w:rsidR="004E4768" w:rsidRPr="004E4768" w:rsidRDefault="004E4768" w:rsidP="004E4768">
            <w:pPr>
              <w:rPr>
                <w:rFonts w:eastAsia="Calibri"/>
              </w:rPr>
            </w:pPr>
          </w:p>
        </w:tc>
      </w:tr>
      <w:tr w:rsidR="004E4768" w:rsidRPr="004E4768" w:rsidTr="004E4768">
        <w:trPr>
          <w:cantSplit/>
          <w:trHeight w:val="567"/>
        </w:trPr>
        <w:tc>
          <w:tcPr>
            <w:tcW w:w="1238" w:type="pct"/>
            <w:gridSpan w:val="2"/>
            <w:vMerge w:val="restart"/>
            <w:shd w:val="clear" w:color="auto" w:fill="F2F2F2" w:themeFill="background1" w:themeFillShade="F2"/>
            <w:vAlign w:val="center"/>
          </w:tcPr>
          <w:p w:rsidR="004E4768" w:rsidRPr="004E4768" w:rsidRDefault="004E4768" w:rsidP="004E4768">
            <w:pPr>
              <w:rPr>
                <w:rFonts w:eastAsia="Calibri"/>
              </w:rPr>
            </w:pPr>
            <w:r w:rsidRPr="004E4768">
              <w:rPr>
                <w:rFonts w:eastAsia="Calibri"/>
              </w:rPr>
              <w:t>Establish cross functional team</w:t>
            </w: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Agree individual roles and responsibilities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tcPr>
          <w:p w:rsidR="004E4768" w:rsidRPr="004E4768" w:rsidRDefault="004E4768" w:rsidP="004E4768">
            <w:pPr>
              <w:rPr>
                <w:rFonts w:eastAsia="Calibri"/>
              </w:rPr>
            </w:pPr>
          </w:p>
        </w:tc>
      </w:tr>
      <w:tr w:rsidR="004E4768" w:rsidRPr="004E4768" w:rsidTr="004E4768">
        <w:trPr>
          <w:cantSplit/>
          <w:trHeight w:val="567"/>
        </w:trPr>
        <w:tc>
          <w:tcPr>
            <w:tcW w:w="1238" w:type="pct"/>
            <w:gridSpan w:val="2"/>
            <w:vMerge/>
            <w:shd w:val="clear" w:color="auto" w:fill="F2F2F2" w:themeFill="background1" w:themeFillShade="F2"/>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Agree project management principles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tcPr>
          <w:p w:rsidR="004E4768" w:rsidRPr="004E4768" w:rsidRDefault="004E4768" w:rsidP="004E4768">
            <w:pPr>
              <w:rPr>
                <w:rFonts w:eastAsia="Calibri"/>
              </w:rPr>
            </w:pPr>
          </w:p>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Agree membership of group</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tcPr>
          <w:p w:rsidR="004E4768" w:rsidRPr="004E4768" w:rsidRDefault="004E4768" w:rsidP="004E4768">
            <w:pPr>
              <w:rPr>
                <w:rFonts w:eastAsia="Calibri"/>
              </w:rPr>
            </w:pPr>
          </w:p>
        </w:tc>
      </w:tr>
      <w:tr w:rsidR="004E4768" w:rsidRPr="004E4768" w:rsidTr="004E4768">
        <w:trPr>
          <w:cantSplit/>
          <w:trHeight w:val="567"/>
        </w:trPr>
        <w:tc>
          <w:tcPr>
            <w:tcW w:w="1238" w:type="pct"/>
            <w:gridSpan w:val="2"/>
            <w:vMerge w:val="restart"/>
            <w:shd w:val="clear" w:color="auto" w:fill="F2F2F2" w:themeFill="background1" w:themeFillShade="F2"/>
            <w:vAlign w:val="center"/>
          </w:tcPr>
          <w:p w:rsidR="004E4768" w:rsidRPr="004E4768" w:rsidRDefault="004E4768" w:rsidP="004E4768">
            <w:pPr>
              <w:rPr>
                <w:rFonts w:eastAsia="Calibri"/>
              </w:rPr>
            </w:pPr>
            <w:r w:rsidRPr="004E4768">
              <w:rPr>
                <w:rFonts w:eastAsia="Calibri"/>
              </w:rPr>
              <w:t>Draft commodity strategy</w:t>
            </w: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rPr>
                <w:rFonts w:eastAsia="Arial Unicode MS"/>
                <w:b/>
                <w:bCs/>
              </w:rPr>
            </w:pPr>
            <w:r w:rsidRPr="004E4768">
              <w:t>Identify initial requirement</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r w:rsidRPr="004E4768">
              <w:t>Service lead arrange meeting with CCS Procurement Officer once requirement is identified to advise of requirement and provide the detail necessary (background; spend; roles; timescales, etc.).</w:t>
            </w:r>
          </w:p>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rPr>
                <w:rFonts w:eastAsia="Arial Unicode MS"/>
                <w:b/>
                <w:bCs/>
              </w:rPr>
            </w:pPr>
            <w:r w:rsidRPr="004E4768">
              <w:t>Engage with stakeholders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 xml:space="preserve">Draft Contract Strategy </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r w:rsidRPr="004E4768">
              <w:t>Procurement Officer to complete with service to inform.</w:t>
            </w:r>
          </w:p>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rPr>
                <w:rFonts w:eastAsia="Arial Unicode MS"/>
                <w:b/>
                <w:bCs/>
              </w:rPr>
            </w:pPr>
            <w:r w:rsidRPr="004E4768">
              <w:t>Conduct market research</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r w:rsidRPr="004E4768">
              <w:t>Unless already undertaken by Service Lead as part of project.</w:t>
            </w:r>
          </w:p>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rPr>
                <w:rFonts w:eastAsia="Arial Unicode MS"/>
                <w:b/>
                <w:bCs/>
              </w:rPr>
            </w:pPr>
            <w:r w:rsidRPr="004E4768">
              <w:t>Conduct option appraisal</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r w:rsidRPr="004E4768">
              <w:t>If required.</w:t>
            </w:r>
          </w:p>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Agree market approach</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Finalise &amp; sign off Contract Strategy</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r w:rsidRPr="004E4768">
              <w:t>Joint sign off of Contract Strategy between Service Lead &amp; CCS Procurement Officer.  Authority to sign off will be dependent on value of contract to be procured.</w:t>
            </w:r>
          </w:p>
        </w:tc>
      </w:tr>
      <w:tr w:rsidR="004E4768" w:rsidRPr="004E4768" w:rsidTr="004E4768">
        <w:trPr>
          <w:cantSplit/>
          <w:trHeight w:val="567"/>
        </w:trPr>
        <w:tc>
          <w:tcPr>
            <w:tcW w:w="1238" w:type="pct"/>
            <w:gridSpan w:val="2"/>
            <w:vMerge w:val="restart"/>
            <w:shd w:val="clear" w:color="auto" w:fill="F2F2F2" w:themeFill="background1" w:themeFillShade="F2"/>
            <w:vAlign w:val="center"/>
          </w:tcPr>
          <w:p w:rsidR="004E4768" w:rsidRPr="004E4768" w:rsidRDefault="004E4768" w:rsidP="004E4768">
            <w:pPr>
              <w:rPr>
                <w:rFonts w:eastAsia="Calibri"/>
              </w:rPr>
            </w:pPr>
            <w:r w:rsidRPr="004E4768">
              <w:rPr>
                <w:rFonts w:eastAsia="Calibri"/>
              </w:rPr>
              <w:lastRenderedPageBreak/>
              <w:t>ESPD/ Tender Evaluation</w:t>
            </w: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Check for compliance &amp; completeness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Undertake financial checks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Facilitate checks with other departments.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r w:rsidRPr="004E4768">
              <w:t>Including insurance checks; health &amp; safety checks; checking of bonds / guarantees / warranties, NI-SOC checks etc.</w:t>
            </w:r>
          </w:p>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rPr>
                <w:rFonts w:eastAsia="Arial Unicode MS"/>
                <w:b/>
                <w:bCs/>
                <w:color w:val="000000"/>
              </w:rPr>
            </w:pPr>
            <w:r w:rsidRPr="004E4768">
              <w:t>Agree short-list</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r w:rsidRPr="004E4768">
              <w:t>ESPD stage only</w:t>
            </w:r>
          </w:p>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Undertake commercial  evaluation</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r w:rsidRPr="004E4768">
              <w:t>Tender stage only and includes the evaluation of price and whole life costs / total cost of ownership.</w:t>
            </w:r>
          </w:p>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Undertake quality and service evaluation</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Evaluate technical submission</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Conduct site visits / vendor assessments / presentations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val="restart"/>
            <w:shd w:val="clear" w:color="auto" w:fill="F2F2F2" w:themeFill="background1" w:themeFillShade="F2"/>
            <w:vAlign w:val="center"/>
          </w:tcPr>
          <w:p w:rsidR="004E4768" w:rsidRPr="004E4768" w:rsidRDefault="004E4768" w:rsidP="004E4768">
            <w:pPr>
              <w:rPr>
                <w:rFonts w:eastAsia="Calibri"/>
              </w:rPr>
            </w:pPr>
            <w:r w:rsidRPr="004E4768">
              <w:rPr>
                <w:rFonts w:eastAsia="Calibri"/>
              </w:rPr>
              <w:t>Post Tender</w:t>
            </w: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 xml:space="preserve">Agree award strategy &amp; obtain authorisation (HoS / Director level) to award the contract </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 xml:space="preserve">Prepare tender completion report and obtain authorisation. </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rPr>
                <w:rFonts w:eastAsia="Arial Unicode MS"/>
                <w:b/>
                <w:bCs/>
              </w:rPr>
            </w:pPr>
            <w:r w:rsidRPr="004E4768">
              <w:t xml:space="preserve">Draft &amp; issue standstill letters if applicable &amp; issue award letters </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rPr>
                <w:rFonts w:eastAsia="Arial Unicode MS"/>
                <w:b/>
                <w:bCs/>
              </w:rPr>
            </w:pPr>
            <w:r w:rsidRPr="004E4768">
              <w:t>Publish contract award notice</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1238" w:type="pct"/>
            <w:gridSpan w:val="2"/>
            <w:vMerge/>
            <w:shd w:val="clear" w:color="auto" w:fill="F2F2F2" w:themeFill="background1" w:themeFillShade="F2"/>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90" w:hanging="190"/>
            </w:pPr>
            <w:r w:rsidRPr="004E4768">
              <w:t>Conduct tender debriefs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1134"/>
        </w:trPr>
        <w:tc>
          <w:tcPr>
            <w:tcW w:w="913" w:type="pct"/>
            <w:vMerge w:val="restart"/>
            <w:shd w:val="clear" w:color="auto" w:fill="F2F2F2" w:themeFill="background1" w:themeFillShade="F2"/>
            <w:vAlign w:val="center"/>
          </w:tcPr>
          <w:p w:rsidR="004E4768" w:rsidRPr="004E4768" w:rsidRDefault="004E4768" w:rsidP="004E4768">
            <w:pPr>
              <w:rPr>
                <w:rFonts w:eastAsia="Calibri"/>
              </w:rPr>
            </w:pPr>
            <w:r w:rsidRPr="004E4768">
              <w:rPr>
                <w:rFonts w:eastAsia="Calibri"/>
              </w:rPr>
              <w:lastRenderedPageBreak/>
              <w:t>Contract &amp; Supplier Management</w:t>
            </w:r>
          </w:p>
        </w:tc>
        <w:tc>
          <w:tcPr>
            <w:tcW w:w="325" w:type="pct"/>
            <w:shd w:val="clear" w:color="auto" w:fill="FFFFFF" w:themeFill="background1"/>
            <w:textDirection w:val="btLr"/>
            <w:vAlign w:val="center"/>
          </w:tcPr>
          <w:p w:rsidR="004E4768" w:rsidRPr="004E4768" w:rsidRDefault="004E4768" w:rsidP="004E4768">
            <w:pPr>
              <w:ind w:left="113" w:right="113"/>
              <w:jc w:val="center"/>
              <w:rPr>
                <w:rFonts w:eastAsia="Calibri"/>
              </w:rPr>
            </w:pPr>
            <w:r w:rsidRPr="004E4768">
              <w:rPr>
                <w:rFonts w:eastAsia="Calibri"/>
              </w:rPr>
              <w:t>Operational</w:t>
            </w: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rPr>
                <w:rFonts w:eastAsia="Arial Unicode MS"/>
                <w:b/>
                <w:bCs/>
              </w:rPr>
            </w:pPr>
            <w:r w:rsidRPr="004E4768">
              <w:t>Manage contract performance on a day to day basis.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w:b/>
                <w:bCs/>
                <w:sz w:val="36"/>
                <w:szCs w:val="20"/>
              </w:rPr>
              <w:t>○</w:t>
            </w:r>
          </w:p>
        </w:tc>
        <w:tc>
          <w:tcPr>
            <w:tcW w:w="1550" w:type="pct"/>
            <w:shd w:val="clear" w:color="auto" w:fill="FFFFFF" w:themeFill="background1"/>
            <w:vAlign w:val="center"/>
          </w:tcPr>
          <w:p w:rsidR="004E4768" w:rsidRPr="004E4768" w:rsidRDefault="004E4768" w:rsidP="004E4768">
            <w:r w:rsidRPr="004E4768">
              <w:t>Issues which can’t be resolved at an operational level are to be escalated to the quarterly contract review meetings (strategic level) or if a quick resolution is required then an emergency meeting of the strategic team should be called.</w:t>
            </w:r>
          </w:p>
        </w:tc>
      </w:tr>
      <w:tr w:rsidR="004E4768" w:rsidRPr="004E4768" w:rsidTr="004E4768">
        <w:trPr>
          <w:cantSplit/>
          <w:trHeight w:val="567"/>
        </w:trPr>
        <w:tc>
          <w:tcPr>
            <w:tcW w:w="913" w:type="pct"/>
            <w:vMerge/>
            <w:shd w:val="clear" w:color="auto" w:fill="F2F2F2" w:themeFill="background1" w:themeFillShade="F2"/>
            <w:vAlign w:val="center"/>
          </w:tcPr>
          <w:p w:rsidR="004E4768" w:rsidRPr="004E4768" w:rsidRDefault="004E4768" w:rsidP="004E4768">
            <w:pPr>
              <w:rPr>
                <w:rFonts w:eastAsia="Calibri"/>
              </w:rPr>
            </w:pPr>
          </w:p>
        </w:tc>
        <w:tc>
          <w:tcPr>
            <w:tcW w:w="325" w:type="pct"/>
            <w:vMerge w:val="restart"/>
            <w:shd w:val="clear" w:color="auto" w:fill="FFFFFF" w:themeFill="background1"/>
            <w:textDirection w:val="btLr"/>
            <w:vAlign w:val="center"/>
          </w:tcPr>
          <w:p w:rsidR="004E4768" w:rsidRPr="004E4768" w:rsidRDefault="004E4768" w:rsidP="004E4768">
            <w:pPr>
              <w:ind w:left="113" w:right="113"/>
              <w:jc w:val="center"/>
              <w:rPr>
                <w:rFonts w:eastAsia="Calibri"/>
              </w:rPr>
            </w:pPr>
            <w:r w:rsidRPr="004E4768">
              <w:rPr>
                <w:rFonts w:eastAsia="Calibri"/>
              </w:rPr>
              <w:t>Strategic</w:t>
            </w: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Conduct contract initiation meeting</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913" w:type="pct"/>
            <w:vMerge/>
            <w:shd w:val="clear" w:color="auto" w:fill="F2F2F2" w:themeFill="background1" w:themeFillShade="F2"/>
            <w:vAlign w:val="center"/>
          </w:tcPr>
          <w:p w:rsidR="004E4768" w:rsidRPr="004E4768" w:rsidRDefault="004E4768" w:rsidP="004E4768">
            <w:pPr>
              <w:rPr>
                <w:rFonts w:eastAsia="Calibri"/>
              </w:rPr>
            </w:pPr>
          </w:p>
        </w:tc>
        <w:tc>
          <w:tcPr>
            <w:tcW w:w="325" w:type="pct"/>
            <w:vMerge/>
            <w:shd w:val="clear" w:color="auto" w:fill="FFFFFF" w:themeFill="background1"/>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Conduct contract review meetings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913" w:type="pct"/>
            <w:vMerge/>
            <w:shd w:val="clear" w:color="auto" w:fill="F2F2F2" w:themeFill="background1" w:themeFillShade="F2"/>
            <w:vAlign w:val="center"/>
          </w:tcPr>
          <w:p w:rsidR="004E4768" w:rsidRPr="004E4768" w:rsidRDefault="004E4768" w:rsidP="004E4768">
            <w:pPr>
              <w:rPr>
                <w:rFonts w:eastAsia="Calibri"/>
              </w:rPr>
            </w:pPr>
          </w:p>
        </w:tc>
        <w:tc>
          <w:tcPr>
            <w:tcW w:w="325" w:type="pct"/>
            <w:vMerge/>
            <w:shd w:val="clear" w:color="auto" w:fill="FFFFFF" w:themeFill="background1"/>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Benchmark performance against KPI’s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913" w:type="pct"/>
            <w:vMerge/>
            <w:shd w:val="clear" w:color="auto" w:fill="F2F2F2" w:themeFill="background1" w:themeFillShade="F2"/>
            <w:vAlign w:val="center"/>
          </w:tcPr>
          <w:p w:rsidR="004E4768" w:rsidRPr="004E4768" w:rsidRDefault="004E4768" w:rsidP="004E4768">
            <w:pPr>
              <w:rPr>
                <w:rFonts w:eastAsia="Calibri"/>
              </w:rPr>
            </w:pPr>
          </w:p>
        </w:tc>
        <w:tc>
          <w:tcPr>
            <w:tcW w:w="325" w:type="pct"/>
            <w:vMerge/>
            <w:shd w:val="clear" w:color="auto" w:fill="FFFFFF" w:themeFill="background1"/>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Benchmark costs against market</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913" w:type="pct"/>
            <w:vMerge/>
            <w:shd w:val="clear" w:color="auto" w:fill="F2F2F2" w:themeFill="background1" w:themeFillShade="F2"/>
            <w:vAlign w:val="center"/>
          </w:tcPr>
          <w:p w:rsidR="004E4768" w:rsidRPr="004E4768" w:rsidRDefault="004E4768" w:rsidP="004E4768">
            <w:pPr>
              <w:rPr>
                <w:rFonts w:eastAsia="Calibri"/>
              </w:rPr>
            </w:pPr>
          </w:p>
        </w:tc>
        <w:tc>
          <w:tcPr>
            <w:tcW w:w="325" w:type="pct"/>
            <w:vMerge/>
            <w:shd w:val="clear" w:color="auto" w:fill="FFFFFF" w:themeFill="background1"/>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Address issues of non-conformance</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913" w:type="pct"/>
            <w:vMerge/>
            <w:shd w:val="clear" w:color="auto" w:fill="F2F2F2" w:themeFill="background1" w:themeFillShade="F2"/>
            <w:vAlign w:val="center"/>
          </w:tcPr>
          <w:p w:rsidR="004E4768" w:rsidRPr="004E4768" w:rsidRDefault="004E4768" w:rsidP="004E4768">
            <w:pPr>
              <w:rPr>
                <w:rFonts w:eastAsia="Calibri"/>
              </w:rPr>
            </w:pPr>
          </w:p>
        </w:tc>
        <w:tc>
          <w:tcPr>
            <w:tcW w:w="325" w:type="pct"/>
            <w:vMerge/>
            <w:shd w:val="clear" w:color="auto" w:fill="FFFFFF" w:themeFill="background1"/>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Investigate Value Add opportunities</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bookmarkStart w:id="0" w:name="_GoBack"/>
            <w:bookmarkEnd w:id="0"/>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36"/>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r w:rsidR="004E4768" w:rsidRPr="004E4768" w:rsidTr="004E4768">
        <w:trPr>
          <w:cantSplit/>
          <w:trHeight w:val="567"/>
        </w:trPr>
        <w:tc>
          <w:tcPr>
            <w:tcW w:w="913" w:type="pct"/>
            <w:vMerge/>
            <w:shd w:val="clear" w:color="auto" w:fill="F2F2F2" w:themeFill="background1" w:themeFillShade="F2"/>
            <w:vAlign w:val="center"/>
          </w:tcPr>
          <w:p w:rsidR="004E4768" w:rsidRPr="004E4768" w:rsidRDefault="004E4768" w:rsidP="004E4768">
            <w:pPr>
              <w:rPr>
                <w:rFonts w:eastAsia="Calibri"/>
              </w:rPr>
            </w:pPr>
          </w:p>
        </w:tc>
        <w:tc>
          <w:tcPr>
            <w:tcW w:w="325" w:type="pct"/>
            <w:vMerge/>
            <w:shd w:val="clear" w:color="auto" w:fill="FFFFFF" w:themeFill="background1"/>
            <w:vAlign w:val="center"/>
          </w:tcPr>
          <w:p w:rsidR="004E4768" w:rsidRPr="004E4768" w:rsidRDefault="004E4768" w:rsidP="004E4768">
            <w:pPr>
              <w:rPr>
                <w:rFonts w:eastAsia="Calibri"/>
              </w:rPr>
            </w:pPr>
          </w:p>
        </w:tc>
        <w:tc>
          <w:tcPr>
            <w:tcW w:w="1268" w:type="pct"/>
            <w:shd w:val="clear" w:color="auto" w:fill="FFFFFF" w:themeFill="background1"/>
          </w:tcPr>
          <w:p w:rsidR="004E4768" w:rsidRPr="004E4768" w:rsidRDefault="004E4768" w:rsidP="004E4768">
            <w:pPr>
              <w:numPr>
                <w:ilvl w:val="0"/>
                <w:numId w:val="36"/>
              </w:numPr>
              <w:spacing w:after="200" w:line="276" w:lineRule="auto"/>
              <w:ind w:left="176" w:hanging="176"/>
            </w:pPr>
            <w:r w:rsidRPr="004E4768">
              <w:t>Review and capture lessons learned</w:t>
            </w:r>
          </w:p>
        </w:tc>
        <w:tc>
          <w:tcPr>
            <w:tcW w:w="49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452" w:type="pct"/>
            <w:shd w:val="clear" w:color="auto" w:fill="FFFFFF" w:themeFill="background1"/>
            <w:vAlign w:val="center"/>
          </w:tcPr>
          <w:p w:rsidR="004E4768" w:rsidRPr="004E4768" w:rsidRDefault="004E4768" w:rsidP="004E4768">
            <w:pPr>
              <w:jc w:val="center"/>
              <w:rPr>
                <w:rFonts w:ascii="Arial" w:eastAsia="Arial Unicode MS" w:hAnsi="Arial"/>
                <w:b/>
                <w:bCs/>
                <w:sz w:val="20"/>
                <w:szCs w:val="20"/>
              </w:rPr>
            </w:pPr>
            <w:r w:rsidRPr="004E4768">
              <w:rPr>
                <w:rFonts w:ascii="Arial" w:eastAsia="Arial Unicode MS" w:hAnsi="Arial Unicode MS"/>
                <w:b/>
                <w:bCs/>
                <w:sz w:val="36"/>
                <w:szCs w:val="20"/>
              </w:rPr>
              <w:t>◕</w:t>
            </w:r>
          </w:p>
        </w:tc>
        <w:tc>
          <w:tcPr>
            <w:tcW w:w="1550" w:type="pct"/>
            <w:shd w:val="clear" w:color="auto" w:fill="FFFFFF" w:themeFill="background1"/>
            <w:vAlign w:val="center"/>
          </w:tcPr>
          <w:p w:rsidR="004E4768" w:rsidRPr="004E4768" w:rsidRDefault="004E4768" w:rsidP="004E4768"/>
        </w:tc>
      </w:tr>
    </w:tbl>
    <w:p w:rsidR="004E4768" w:rsidRPr="004E4768" w:rsidRDefault="004E4768" w:rsidP="004E4768"/>
    <w:p w:rsidR="004E4768" w:rsidRPr="004E4768" w:rsidRDefault="004E4768" w:rsidP="004E4768">
      <w:r w:rsidRPr="004E4768">
        <w:rPr>
          <w:b/>
          <w:i/>
        </w:rPr>
        <w:t>Please Note:</w:t>
      </w:r>
      <w:r w:rsidRPr="004E4768">
        <w:t xml:space="preserve"> The above table is an indication only of level of involvement and should be completed according to the contract in question.</w:t>
      </w:r>
    </w:p>
    <w:p w:rsidR="004E4768" w:rsidRDefault="004E4768" w:rsidP="00947687">
      <w:pPr>
        <w:rPr>
          <w:lang w:eastAsia="en-GB"/>
        </w:rPr>
      </w:pPr>
    </w:p>
    <w:p w:rsidR="004E4768" w:rsidRDefault="004E4768" w:rsidP="00947687">
      <w:pPr>
        <w:rPr>
          <w:lang w:eastAsia="en-GB"/>
        </w:rPr>
      </w:pPr>
    </w:p>
    <w:p w:rsidR="004E4768" w:rsidRPr="00947687" w:rsidRDefault="004E4768" w:rsidP="00947687">
      <w:pPr>
        <w:rPr>
          <w:lang w:eastAsia="en-GB"/>
        </w:rPr>
      </w:pPr>
    </w:p>
    <w:p w:rsidR="00947687" w:rsidRPr="00947687" w:rsidRDefault="00947687" w:rsidP="00947687">
      <w:pPr>
        <w:rPr>
          <w:lang w:eastAsia="en-GB"/>
        </w:rPr>
      </w:pPr>
    </w:p>
    <w:p w:rsidR="00947687" w:rsidRPr="00947687" w:rsidRDefault="00947687" w:rsidP="00947687">
      <w:pPr>
        <w:rPr>
          <w:lang w:eastAsia="en-GB"/>
        </w:rPr>
      </w:pPr>
    </w:p>
    <w:p w:rsidR="00947687" w:rsidRPr="009C4870" w:rsidRDefault="00947687" w:rsidP="00947687">
      <w:pPr>
        <w:rPr>
          <w:lang w:eastAsia="en-GB"/>
        </w:rPr>
      </w:pPr>
    </w:p>
    <w:p w:rsidR="00947687" w:rsidRPr="00947687" w:rsidRDefault="00947687" w:rsidP="00947687">
      <w:pPr>
        <w:rPr>
          <w:b/>
          <w:lang w:eastAsia="en-GB"/>
        </w:rPr>
      </w:pPr>
    </w:p>
    <w:p w:rsidR="00947687" w:rsidRPr="00947687" w:rsidRDefault="00947687" w:rsidP="00947687">
      <w:pPr>
        <w:rPr>
          <w:b/>
          <w:lang w:eastAsia="en-GB"/>
        </w:rPr>
      </w:pPr>
    </w:p>
    <w:p w:rsidR="00363A7C" w:rsidRDefault="00363A7C"/>
    <w:p w:rsidR="004E4768" w:rsidRDefault="004E4768"/>
    <w:p w:rsidR="004E4768" w:rsidRDefault="004E4768"/>
    <w:p w:rsidR="004E4768" w:rsidRDefault="004E4768"/>
    <w:p w:rsidR="004E4768" w:rsidRDefault="004E4768"/>
    <w:p w:rsidR="004E4768" w:rsidRDefault="004E4768"/>
    <w:p w:rsidR="004E4768" w:rsidRDefault="004E4768"/>
    <w:p w:rsidR="004E4768" w:rsidRDefault="004E4768"/>
    <w:p w:rsidR="004E4768" w:rsidRDefault="004E4768"/>
    <w:p w:rsidR="004E4768" w:rsidRDefault="004E4768"/>
    <w:p w:rsidR="004E4768" w:rsidRDefault="004E4768"/>
    <w:p w:rsidR="004E4768" w:rsidRPr="00E37540" w:rsidRDefault="004E4768"/>
    <w:sectPr w:rsidR="004E4768" w:rsidRPr="00E37540" w:rsidSect="00EA2087">
      <w:footerReference w:type="default" r:id="rId18"/>
      <w:pgSz w:w="11906" w:h="16838"/>
      <w:pgMar w:top="720" w:right="720" w:bottom="851" w:left="72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8E6" w:rsidRDefault="004758E6">
      <w:r>
        <w:separator/>
      </w:r>
    </w:p>
  </w:endnote>
  <w:endnote w:type="continuationSeparator" w:id="0">
    <w:p w:rsidR="004758E6" w:rsidRDefault="0047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68" w:rsidRPr="00465932" w:rsidRDefault="004E4768" w:rsidP="00E37540">
    <w:pPr>
      <w:pStyle w:val="Footer"/>
      <w:rPr>
        <w:rFonts w:ascii="Verdana" w:hAnsi="Verdana"/>
        <w:color w:val="808080" w:themeColor="background1" w:themeShade="80"/>
      </w:rPr>
    </w:pPr>
    <w:r w:rsidRPr="00465932">
      <w:rPr>
        <w:rFonts w:ascii="Verdana" w:hAnsi="Verdana"/>
        <w:color w:val="808080" w:themeColor="background1" w:themeShade="80"/>
      </w:rPr>
      <w:t>PPSPROO021</w:t>
    </w:r>
    <w:r w:rsidRPr="00465932">
      <w:rPr>
        <w:rFonts w:ascii="Verdana" w:hAnsi="Verdana"/>
        <w:color w:val="808080" w:themeColor="background1" w:themeShade="80"/>
      </w:rPr>
      <w:ptab w:relativeTo="margin" w:alignment="center" w:leader="none"/>
    </w:r>
    <w:r w:rsidRPr="00465932">
      <w:rPr>
        <w:rFonts w:ascii="Verdana" w:hAnsi="Verdana"/>
        <w:color w:val="808080" w:themeColor="background1" w:themeShade="80"/>
      </w:rPr>
      <w:fldChar w:fldCharType="begin"/>
    </w:r>
    <w:r w:rsidRPr="00465932">
      <w:rPr>
        <w:rFonts w:ascii="Verdana" w:hAnsi="Verdana"/>
        <w:color w:val="808080" w:themeColor="background1" w:themeShade="80"/>
      </w:rPr>
      <w:instrText xml:space="preserve"> PAGE  \* Arabic  \* MERGEFORMAT </w:instrText>
    </w:r>
    <w:r w:rsidRPr="00465932">
      <w:rPr>
        <w:rFonts w:ascii="Verdana" w:hAnsi="Verdana"/>
        <w:color w:val="808080" w:themeColor="background1" w:themeShade="80"/>
      </w:rPr>
      <w:fldChar w:fldCharType="separate"/>
    </w:r>
    <w:r w:rsidR="009065B8">
      <w:rPr>
        <w:rFonts w:ascii="Verdana" w:hAnsi="Verdana"/>
        <w:noProof/>
        <w:color w:val="808080" w:themeColor="background1" w:themeShade="80"/>
      </w:rPr>
      <w:t>1</w:t>
    </w:r>
    <w:r w:rsidRPr="00465932">
      <w:rPr>
        <w:rFonts w:ascii="Verdana" w:hAnsi="Verdana"/>
        <w:color w:val="808080" w:themeColor="background1" w:themeShade="80"/>
      </w:rPr>
      <w:fldChar w:fldCharType="end"/>
    </w:r>
    <w:r w:rsidRPr="00465932">
      <w:rPr>
        <w:rFonts w:ascii="Verdana" w:hAnsi="Verdana"/>
        <w:color w:val="808080" w:themeColor="background1" w:themeShade="80"/>
      </w:rPr>
      <w:ptab w:relativeTo="margin" w:alignment="right" w:leader="none"/>
    </w:r>
    <w:r w:rsidRPr="00465932">
      <w:rPr>
        <w:rFonts w:ascii="Verdana" w:hAnsi="Verdana"/>
        <w:color w:val="808080" w:themeColor="background1" w:themeShade="80"/>
      </w:rPr>
      <w:t xml:space="preserve">Version </w:t>
    </w:r>
    <w:r>
      <w:rPr>
        <w:rFonts w:ascii="Verdana" w:hAnsi="Verdana"/>
        <w:color w:val="808080" w:themeColor="background1" w:themeShade="80"/>
      </w:rPr>
      <w:t>8</w:t>
    </w:r>
    <w:r w:rsidRPr="00465932">
      <w:rPr>
        <w:rFonts w:ascii="Verdana" w:hAnsi="Verdana"/>
        <w:color w:val="808080" w:themeColor="background1" w:themeShade="80"/>
      </w:rPr>
      <w:t>.</w:t>
    </w:r>
    <w:r>
      <w:rPr>
        <w:rFonts w:ascii="Verdana" w:hAnsi="Verdana"/>
        <w:color w:val="808080" w:themeColor="background1" w:themeShade="80"/>
      </w:rPr>
      <w:t>1</w:t>
    </w:r>
    <w:r w:rsidRPr="00465932">
      <w:rPr>
        <w:rFonts w:ascii="Verdana" w:hAnsi="Verdana"/>
        <w:color w:val="808080" w:themeColor="background1" w:themeShade="80"/>
      </w:rPr>
      <w:t xml:space="preserve"> (</w:t>
    </w:r>
    <w:r>
      <w:rPr>
        <w:rFonts w:ascii="Verdana" w:hAnsi="Verdana"/>
        <w:color w:val="808080" w:themeColor="background1" w:themeShade="80"/>
      </w:rPr>
      <w:t>Nov</w:t>
    </w:r>
    <w:r w:rsidRPr="00465932">
      <w:rPr>
        <w:rFonts w:ascii="Verdana" w:hAnsi="Verdana"/>
        <w:color w:val="808080" w:themeColor="background1" w:themeShade="80"/>
      </w:rPr>
      <w:t>2018)</w:t>
    </w:r>
  </w:p>
  <w:p w:rsidR="004E4768" w:rsidRDefault="004E4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8E6" w:rsidRDefault="004758E6">
      <w:r>
        <w:separator/>
      </w:r>
    </w:p>
  </w:footnote>
  <w:footnote w:type="continuationSeparator" w:id="0">
    <w:p w:rsidR="004758E6" w:rsidRDefault="0047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6D1"/>
    <w:multiLevelType w:val="hybridMultilevel"/>
    <w:tmpl w:val="E878E8DA"/>
    <w:lvl w:ilvl="0" w:tplc="B7549102">
      <w:start w:val="1"/>
      <w:numFmt w:val="lowerLetter"/>
      <w:pStyle w:val="ListParagraph"/>
      <w:lvlText w:val="%1)"/>
      <w:lvlJc w:val="left"/>
      <w:pPr>
        <w:ind w:left="360" w:hanging="360"/>
      </w:pPr>
      <w:rPr>
        <w:rFonts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1543D"/>
    <w:multiLevelType w:val="hybridMultilevel"/>
    <w:tmpl w:val="D3E6D4BA"/>
    <w:lvl w:ilvl="0" w:tplc="8DEE5396">
      <w:start w:val="1"/>
      <w:numFmt w:val="decimal"/>
      <w:pStyle w:val="TOC1"/>
      <w:lvlText w:val="%1"/>
      <w:lvlJc w:val="left"/>
      <w:pPr>
        <w:ind w:left="502" w:hanging="360"/>
      </w:pPr>
      <w:rPr>
        <w:rFonts w:ascii="Verdana" w:hAnsi="Verdana" w:hint="default"/>
        <w:b w:val="0"/>
        <w:i w:val="0"/>
        <w:sz w:val="22"/>
      </w:rPr>
    </w:lvl>
    <w:lvl w:ilvl="1" w:tplc="08090019">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2" w15:restartNumberingAfterBreak="0">
    <w:nsid w:val="39390C61"/>
    <w:multiLevelType w:val="hybridMultilevel"/>
    <w:tmpl w:val="18804D06"/>
    <w:lvl w:ilvl="0" w:tplc="01A0B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7132B"/>
    <w:multiLevelType w:val="hybridMultilevel"/>
    <w:tmpl w:val="412EF578"/>
    <w:lvl w:ilvl="0" w:tplc="AE9AC53E">
      <w:start w:val="1"/>
      <w:numFmt w:val="lowerLetter"/>
      <w:pStyle w:val="JPLetterList"/>
      <w:lvlText w:val="%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13EDF"/>
    <w:multiLevelType w:val="hybridMultilevel"/>
    <w:tmpl w:val="7740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97474"/>
    <w:multiLevelType w:val="hybridMultilevel"/>
    <w:tmpl w:val="90A202E4"/>
    <w:lvl w:ilvl="0" w:tplc="40DCBD3E">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40611"/>
    <w:multiLevelType w:val="hybridMultilevel"/>
    <w:tmpl w:val="F14EDBAE"/>
    <w:lvl w:ilvl="0" w:tplc="3064C3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D2AFC"/>
    <w:multiLevelType w:val="multilevel"/>
    <w:tmpl w:val="6C50B4E4"/>
    <w:lvl w:ilvl="0">
      <w:start w:val="1"/>
      <w:numFmt w:val="decimal"/>
      <w:lvlText w:val="%1"/>
      <w:lvlJc w:val="left"/>
      <w:pPr>
        <w:ind w:left="360" w:hanging="36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1" w:hanging="431"/>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536F033A"/>
    <w:multiLevelType w:val="hybridMultilevel"/>
    <w:tmpl w:val="79900B50"/>
    <w:lvl w:ilvl="0" w:tplc="BF58325E">
      <w:start w:val="1"/>
      <w:numFmt w:val="lowerLetter"/>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2F4E34"/>
    <w:multiLevelType w:val="hybridMultilevel"/>
    <w:tmpl w:val="DC868C1C"/>
    <w:lvl w:ilvl="0" w:tplc="090EE26E">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43DCA"/>
    <w:multiLevelType w:val="multilevel"/>
    <w:tmpl w:val="E898B754"/>
    <w:lvl w:ilvl="0">
      <w:start w:val="1"/>
      <w:numFmt w:val="decimal"/>
      <w:pStyle w:val="Heading2"/>
      <w:lvlText w:val="%1"/>
      <w:lvlJc w:val="left"/>
      <w:pPr>
        <w:ind w:left="431" w:hanging="431"/>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999"/>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62257A9E"/>
    <w:multiLevelType w:val="hybridMultilevel"/>
    <w:tmpl w:val="A1584BA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2912A7"/>
    <w:multiLevelType w:val="hybridMultilevel"/>
    <w:tmpl w:val="8ADE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F139E"/>
    <w:multiLevelType w:val="hybridMultilevel"/>
    <w:tmpl w:val="79C0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C6AA6"/>
    <w:multiLevelType w:val="hybridMultilevel"/>
    <w:tmpl w:val="9FCCCA40"/>
    <w:lvl w:ilvl="0" w:tplc="A40AA462">
      <w:start w:val="1"/>
      <w:numFmt w:val="bullet"/>
      <w:pStyle w:val="JP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7"/>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
  </w:num>
  <w:num w:numId="13">
    <w:abstractNumId w:val="0"/>
  </w:num>
  <w:num w:numId="14">
    <w:abstractNumId w:val="1"/>
  </w:num>
  <w:num w:numId="15">
    <w:abstractNumId w:val="6"/>
  </w:num>
  <w:num w:numId="16">
    <w:abstractNumId w:val="0"/>
  </w:num>
  <w:num w:numId="17">
    <w:abstractNumId w:val="8"/>
  </w:num>
  <w:num w:numId="18">
    <w:abstractNumId w:val="8"/>
  </w:num>
  <w:num w:numId="19">
    <w:abstractNumId w:val="6"/>
  </w:num>
  <w:num w:numId="20">
    <w:abstractNumId w:val="7"/>
  </w:num>
  <w:num w:numId="21">
    <w:abstractNumId w:val="7"/>
  </w:num>
  <w:num w:numId="22">
    <w:abstractNumId w:val="6"/>
  </w:num>
  <w:num w:numId="23">
    <w:abstractNumId w:val="8"/>
  </w:num>
  <w:num w:numId="24">
    <w:abstractNumId w:val="7"/>
  </w:num>
  <w:num w:numId="25">
    <w:abstractNumId w:val="7"/>
  </w:num>
  <w:num w:numId="26">
    <w:abstractNumId w:val="14"/>
  </w:num>
  <w:num w:numId="27">
    <w:abstractNumId w:val="3"/>
  </w:num>
  <w:num w:numId="28">
    <w:abstractNumId w:val="3"/>
  </w:num>
  <w:num w:numId="29">
    <w:abstractNumId w:val="4"/>
  </w:num>
  <w:num w:numId="30">
    <w:abstractNumId w:val="2"/>
  </w:num>
  <w:num w:numId="31">
    <w:abstractNumId w:val="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3"/>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E6"/>
    <w:rsid w:val="0001772C"/>
    <w:rsid w:val="00054C95"/>
    <w:rsid w:val="0006450F"/>
    <w:rsid w:val="000B0268"/>
    <w:rsid w:val="000B6201"/>
    <w:rsid w:val="000F38AB"/>
    <w:rsid w:val="00106F0D"/>
    <w:rsid w:val="001220E7"/>
    <w:rsid w:val="001437C3"/>
    <w:rsid w:val="00171776"/>
    <w:rsid w:val="00181116"/>
    <w:rsid w:val="0018592E"/>
    <w:rsid w:val="0020605D"/>
    <w:rsid w:val="00233760"/>
    <w:rsid w:val="002E563B"/>
    <w:rsid w:val="002F3286"/>
    <w:rsid w:val="003328CF"/>
    <w:rsid w:val="0033551A"/>
    <w:rsid w:val="00350061"/>
    <w:rsid w:val="00363A7C"/>
    <w:rsid w:val="003A4A14"/>
    <w:rsid w:val="00454484"/>
    <w:rsid w:val="00465932"/>
    <w:rsid w:val="004758E6"/>
    <w:rsid w:val="00480D8E"/>
    <w:rsid w:val="0049711B"/>
    <w:rsid w:val="004D4C01"/>
    <w:rsid w:val="004E4768"/>
    <w:rsid w:val="0051143D"/>
    <w:rsid w:val="00563FFC"/>
    <w:rsid w:val="00594552"/>
    <w:rsid w:val="005A142E"/>
    <w:rsid w:val="005C0322"/>
    <w:rsid w:val="005E4343"/>
    <w:rsid w:val="0062767C"/>
    <w:rsid w:val="00660745"/>
    <w:rsid w:val="00676907"/>
    <w:rsid w:val="00694D4B"/>
    <w:rsid w:val="006A07C3"/>
    <w:rsid w:val="006E2854"/>
    <w:rsid w:val="006F0DFB"/>
    <w:rsid w:val="00701F31"/>
    <w:rsid w:val="00722D30"/>
    <w:rsid w:val="00792D54"/>
    <w:rsid w:val="007B7230"/>
    <w:rsid w:val="007C5389"/>
    <w:rsid w:val="008B6419"/>
    <w:rsid w:val="008C3164"/>
    <w:rsid w:val="008F52D2"/>
    <w:rsid w:val="0090201F"/>
    <w:rsid w:val="009065B8"/>
    <w:rsid w:val="009077EA"/>
    <w:rsid w:val="00916873"/>
    <w:rsid w:val="00935091"/>
    <w:rsid w:val="009444ED"/>
    <w:rsid w:val="00947687"/>
    <w:rsid w:val="009708E0"/>
    <w:rsid w:val="009C1944"/>
    <w:rsid w:val="009C4870"/>
    <w:rsid w:val="00A06B65"/>
    <w:rsid w:val="00A16083"/>
    <w:rsid w:val="00AA7FF1"/>
    <w:rsid w:val="00AC2A21"/>
    <w:rsid w:val="00B32BCB"/>
    <w:rsid w:val="00B36933"/>
    <w:rsid w:val="00B66A0D"/>
    <w:rsid w:val="00B76265"/>
    <w:rsid w:val="00B81483"/>
    <w:rsid w:val="00C27E7A"/>
    <w:rsid w:val="00C50087"/>
    <w:rsid w:val="00CB2085"/>
    <w:rsid w:val="00D23192"/>
    <w:rsid w:val="00D8428C"/>
    <w:rsid w:val="00D91EB4"/>
    <w:rsid w:val="00DB4A25"/>
    <w:rsid w:val="00DF5FA6"/>
    <w:rsid w:val="00E3350A"/>
    <w:rsid w:val="00E37540"/>
    <w:rsid w:val="00EA0473"/>
    <w:rsid w:val="00EA2087"/>
    <w:rsid w:val="00F1572D"/>
    <w:rsid w:val="00F823E9"/>
    <w:rsid w:val="00F939AF"/>
    <w:rsid w:val="00FA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0625B-9261-4C1B-8A53-563FEACB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265"/>
  </w:style>
  <w:style w:type="paragraph" w:styleId="Heading1">
    <w:name w:val="heading 1"/>
    <w:basedOn w:val="Title"/>
    <w:next w:val="Normal"/>
    <w:link w:val="Heading1Char"/>
    <w:autoRedefine/>
    <w:uiPriority w:val="9"/>
    <w:qFormat/>
    <w:rsid w:val="00CB2085"/>
    <w:pPr>
      <w:outlineLvl w:val="0"/>
    </w:pPr>
    <w:rPr>
      <w:lang w:eastAsia="en-GB"/>
    </w:rPr>
  </w:style>
  <w:style w:type="paragraph" w:styleId="Heading2">
    <w:name w:val="heading 2"/>
    <w:basedOn w:val="Heading1"/>
    <w:next w:val="Normal"/>
    <w:link w:val="Heading2Char"/>
    <w:autoRedefine/>
    <w:uiPriority w:val="9"/>
    <w:unhideWhenUsed/>
    <w:qFormat/>
    <w:rsid w:val="00CB2085"/>
    <w:pPr>
      <w:numPr>
        <w:numId w:val="7"/>
      </w:numPr>
      <w:outlineLvl w:val="1"/>
    </w:pPr>
  </w:style>
  <w:style w:type="paragraph" w:styleId="Heading3">
    <w:name w:val="heading 3"/>
    <w:basedOn w:val="Heading2"/>
    <w:next w:val="Normal"/>
    <w:link w:val="Heading3Char"/>
    <w:uiPriority w:val="9"/>
    <w:unhideWhenUsed/>
    <w:qFormat/>
    <w:rsid w:val="009C1944"/>
    <w:pPr>
      <w:numPr>
        <w:ilvl w:val="1"/>
      </w:numPr>
      <w:outlineLvl w:val="2"/>
    </w:pPr>
    <w:rPr>
      <w:b w:val="0"/>
    </w:rPr>
  </w:style>
  <w:style w:type="paragraph" w:styleId="Heading4">
    <w:name w:val="heading 4"/>
    <w:basedOn w:val="Normal"/>
    <w:next w:val="Normal"/>
    <w:link w:val="Heading4Char"/>
    <w:uiPriority w:val="9"/>
    <w:semiHidden/>
    <w:unhideWhenUsed/>
    <w:qFormat/>
    <w:rsid w:val="009444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44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44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44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44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44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TableofContents">
    <w:name w:val="JP Table of Contents"/>
    <w:basedOn w:val="TOC1"/>
    <w:link w:val="JPTableofContentsChar"/>
    <w:autoRedefine/>
    <w:qFormat/>
    <w:rsid w:val="009444ED"/>
    <w:pPr>
      <w:framePr w:w="10024" w:h="13351" w:hRule="exact" w:wrap="notBeside" w:x="1009" w:y="546"/>
      <w:numPr>
        <w:numId w:val="0"/>
      </w:numPr>
      <w:pBdr>
        <w:left w:val="single" w:sz="4" w:space="0" w:color="auto"/>
        <w:bottom w:val="single" w:sz="4" w:space="0" w:color="auto"/>
        <w:right w:val="single" w:sz="4" w:space="0" w:color="auto"/>
        <w:between w:val="single" w:sz="4" w:space="1" w:color="auto"/>
      </w:pBdr>
      <w:tabs>
        <w:tab w:val="left" w:pos="9639"/>
        <w:tab w:val="left" w:pos="9781"/>
        <w:tab w:val="left" w:pos="9923"/>
      </w:tabs>
      <w:spacing w:before="80" w:after="80" w:line="280" w:lineRule="atLeast"/>
      <w:ind w:left="708" w:right="0" w:hanging="680"/>
    </w:pPr>
  </w:style>
  <w:style w:type="character" w:customStyle="1" w:styleId="JPTableofContentsChar">
    <w:name w:val="JP Table of Contents Char"/>
    <w:basedOn w:val="TOC1Char"/>
    <w:link w:val="JPTableofContents"/>
    <w:rsid w:val="009444ED"/>
    <w:rPr>
      <w:rFonts w:ascii="Verdana" w:hAnsi="Verdana"/>
      <w:bCs/>
      <w:caps/>
      <w:noProof/>
    </w:rPr>
  </w:style>
  <w:style w:type="paragraph" w:styleId="TOC1">
    <w:name w:val="toc 1"/>
    <w:basedOn w:val="Normal"/>
    <w:next w:val="Normal"/>
    <w:link w:val="TOC1Char"/>
    <w:autoRedefine/>
    <w:uiPriority w:val="39"/>
    <w:unhideWhenUsed/>
    <w:qFormat/>
    <w:rsid w:val="009444ED"/>
    <w:pPr>
      <w:framePr w:w="10025" w:h="13353" w:hRule="exact" w:wrap="notBeside" w:vAnchor="text" w:hAnchor="page" w:x="1010" w:y="545"/>
      <w:numPr>
        <w:numId w:val="14"/>
      </w:numPr>
      <w:tabs>
        <w:tab w:val="left" w:pos="9498"/>
      </w:tabs>
      <w:spacing w:before="120" w:after="120"/>
      <w:ind w:right="142"/>
    </w:pPr>
    <w:rPr>
      <w:bCs/>
      <w:caps/>
      <w:noProof/>
    </w:rPr>
  </w:style>
  <w:style w:type="paragraph" w:customStyle="1" w:styleId="JPBullet">
    <w:name w:val="JP Bullet"/>
    <w:basedOn w:val="ListParagraph"/>
    <w:link w:val="JPBulletChar"/>
    <w:autoRedefine/>
    <w:qFormat/>
    <w:rsid w:val="0049711B"/>
    <w:pPr>
      <w:numPr>
        <w:numId w:val="26"/>
      </w:numPr>
      <w:ind w:left="459" w:hanging="283"/>
    </w:pPr>
    <w:rPr>
      <w:lang w:eastAsia="en-GB"/>
    </w:rPr>
  </w:style>
  <w:style w:type="character" w:customStyle="1" w:styleId="JPBulletChar">
    <w:name w:val="JP Bullet Char"/>
    <w:basedOn w:val="ListParagraphChar"/>
    <w:link w:val="JPBullet"/>
    <w:rsid w:val="0049711B"/>
    <w:rPr>
      <w:rFonts w:ascii="Verdana" w:hAnsi="Verdana"/>
      <w:lang w:eastAsia="en-GB"/>
    </w:rPr>
  </w:style>
  <w:style w:type="paragraph" w:styleId="ListParagraph">
    <w:name w:val="List Paragraph"/>
    <w:basedOn w:val="Normal"/>
    <w:link w:val="ListParagraphChar"/>
    <w:autoRedefine/>
    <w:uiPriority w:val="34"/>
    <w:qFormat/>
    <w:rsid w:val="009444ED"/>
    <w:pPr>
      <w:numPr>
        <w:numId w:val="16"/>
      </w:numPr>
      <w:contextualSpacing/>
    </w:pPr>
  </w:style>
  <w:style w:type="paragraph" w:customStyle="1" w:styleId="JPNumberList">
    <w:name w:val="JP Number List"/>
    <w:basedOn w:val="ListParagraph"/>
    <w:link w:val="JPNumberListChar"/>
    <w:qFormat/>
    <w:rsid w:val="009444ED"/>
    <w:pPr>
      <w:numPr>
        <w:numId w:val="0"/>
      </w:numPr>
      <w:ind w:left="360" w:hanging="360"/>
    </w:pPr>
  </w:style>
  <w:style w:type="character" w:customStyle="1" w:styleId="JPNumberListChar">
    <w:name w:val="JP Number List Char"/>
    <w:basedOn w:val="ListParagraphChar"/>
    <w:link w:val="JPNumberList"/>
    <w:rsid w:val="009444ED"/>
    <w:rPr>
      <w:rFonts w:ascii="Verdana" w:hAnsi="Verdana"/>
    </w:rPr>
  </w:style>
  <w:style w:type="character" w:customStyle="1" w:styleId="Heading1Char">
    <w:name w:val="Heading 1 Char"/>
    <w:basedOn w:val="DefaultParagraphFont"/>
    <w:link w:val="Heading1"/>
    <w:uiPriority w:val="9"/>
    <w:rsid w:val="00CB2085"/>
    <w:rPr>
      <w:b/>
      <w:lang w:eastAsia="en-GB"/>
    </w:rPr>
  </w:style>
  <w:style w:type="paragraph" w:styleId="Title">
    <w:name w:val="Title"/>
    <w:basedOn w:val="Normal"/>
    <w:next w:val="Normal"/>
    <w:link w:val="TitleChar"/>
    <w:uiPriority w:val="10"/>
    <w:qFormat/>
    <w:rsid w:val="009444ED"/>
    <w:rPr>
      <w:b/>
    </w:rPr>
  </w:style>
  <w:style w:type="character" w:customStyle="1" w:styleId="TitleChar">
    <w:name w:val="Title Char"/>
    <w:basedOn w:val="DefaultParagraphFont"/>
    <w:link w:val="Title"/>
    <w:uiPriority w:val="10"/>
    <w:rsid w:val="009444ED"/>
    <w:rPr>
      <w:rFonts w:ascii="Verdana" w:hAnsi="Verdana"/>
      <w:b/>
    </w:rPr>
  </w:style>
  <w:style w:type="character" w:customStyle="1" w:styleId="Heading2Char">
    <w:name w:val="Heading 2 Char"/>
    <w:basedOn w:val="DefaultParagraphFont"/>
    <w:link w:val="Heading2"/>
    <w:uiPriority w:val="9"/>
    <w:rsid w:val="00CB2085"/>
    <w:rPr>
      <w:b/>
      <w:lang w:eastAsia="en-GB"/>
    </w:rPr>
  </w:style>
  <w:style w:type="character" w:customStyle="1" w:styleId="Heading3Char">
    <w:name w:val="Heading 3 Char"/>
    <w:basedOn w:val="DefaultParagraphFont"/>
    <w:link w:val="Heading3"/>
    <w:uiPriority w:val="9"/>
    <w:rsid w:val="009C1944"/>
    <w:rPr>
      <w:lang w:eastAsia="en-GB"/>
    </w:rPr>
  </w:style>
  <w:style w:type="character" w:customStyle="1" w:styleId="Heading4Char">
    <w:name w:val="Heading 4 Char"/>
    <w:basedOn w:val="DefaultParagraphFont"/>
    <w:link w:val="Heading4"/>
    <w:uiPriority w:val="9"/>
    <w:semiHidden/>
    <w:rsid w:val="009444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44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44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44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44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44ED"/>
    <w:rPr>
      <w:rFonts w:asciiTheme="majorHAnsi" w:eastAsiaTheme="majorEastAsia" w:hAnsiTheme="majorHAnsi" w:cstheme="majorBidi"/>
      <w:i/>
      <w:iCs/>
      <w:color w:val="404040" w:themeColor="text1" w:themeTint="BF"/>
      <w:sz w:val="20"/>
      <w:szCs w:val="20"/>
    </w:rPr>
  </w:style>
  <w:style w:type="character" w:customStyle="1" w:styleId="TOC1Char">
    <w:name w:val="TOC 1 Char"/>
    <w:basedOn w:val="DefaultParagraphFont"/>
    <w:link w:val="TOC1"/>
    <w:uiPriority w:val="39"/>
    <w:rsid w:val="009444ED"/>
    <w:rPr>
      <w:rFonts w:ascii="Verdana" w:hAnsi="Verdana"/>
      <w:bCs/>
      <w:caps/>
      <w:noProof/>
    </w:rPr>
  </w:style>
  <w:style w:type="paragraph" w:styleId="TOC2">
    <w:name w:val="toc 2"/>
    <w:basedOn w:val="Normal"/>
    <w:next w:val="Normal"/>
    <w:autoRedefine/>
    <w:uiPriority w:val="39"/>
    <w:unhideWhenUsed/>
    <w:qFormat/>
    <w:rsid w:val="009444ED"/>
    <w:rPr>
      <w:rFonts w:asciiTheme="minorHAnsi" w:hAnsiTheme="minorHAnsi"/>
      <w:b/>
      <w:bCs/>
      <w:smallCaps/>
    </w:rPr>
  </w:style>
  <w:style w:type="paragraph" w:styleId="TOC3">
    <w:name w:val="toc 3"/>
    <w:basedOn w:val="Normal"/>
    <w:next w:val="Normal"/>
    <w:autoRedefine/>
    <w:uiPriority w:val="39"/>
    <w:unhideWhenUsed/>
    <w:qFormat/>
    <w:rsid w:val="009444ED"/>
    <w:rPr>
      <w:rFonts w:asciiTheme="minorHAnsi" w:hAnsiTheme="minorHAnsi"/>
      <w:smallCaps/>
    </w:rPr>
  </w:style>
  <w:style w:type="character" w:customStyle="1" w:styleId="ListParagraphChar">
    <w:name w:val="List Paragraph Char"/>
    <w:basedOn w:val="DefaultParagraphFont"/>
    <w:link w:val="ListParagraph"/>
    <w:uiPriority w:val="34"/>
    <w:rsid w:val="009444ED"/>
    <w:rPr>
      <w:rFonts w:ascii="Verdana" w:hAnsi="Verdana"/>
    </w:rPr>
  </w:style>
  <w:style w:type="paragraph" w:styleId="TOCHeading">
    <w:name w:val="TOC Heading"/>
    <w:basedOn w:val="Heading1"/>
    <w:next w:val="Normal"/>
    <w:uiPriority w:val="39"/>
    <w:semiHidden/>
    <w:unhideWhenUsed/>
    <w:qFormat/>
    <w:rsid w:val="009444ED"/>
    <w:pPr>
      <w:spacing w:before="480" w:line="276" w:lineRule="auto"/>
      <w:outlineLvl w:val="9"/>
    </w:pPr>
    <w:rPr>
      <w:rFonts w:asciiTheme="majorHAnsi" w:hAnsiTheme="majorHAnsi"/>
      <w:b w:val="0"/>
      <w:color w:val="365F91" w:themeColor="accent1" w:themeShade="BF"/>
      <w:sz w:val="28"/>
      <w:lang w:val="en-US" w:eastAsia="ja-JP"/>
    </w:rPr>
  </w:style>
  <w:style w:type="paragraph" w:customStyle="1" w:styleId="JPLetterList">
    <w:name w:val="JP Letter List"/>
    <w:basedOn w:val="Normal"/>
    <w:link w:val="JPLetterListChar"/>
    <w:qFormat/>
    <w:rsid w:val="009C1944"/>
    <w:pPr>
      <w:numPr>
        <w:numId w:val="27"/>
      </w:numPr>
    </w:pPr>
  </w:style>
  <w:style w:type="character" w:customStyle="1" w:styleId="JPLetterListChar">
    <w:name w:val="JP Letter List Char"/>
    <w:basedOn w:val="ListParagraphChar"/>
    <w:link w:val="JPLetterList"/>
    <w:rsid w:val="009C1944"/>
    <w:rPr>
      <w:rFonts w:ascii="Verdana" w:hAnsi="Verdana"/>
    </w:rPr>
  </w:style>
  <w:style w:type="paragraph" w:styleId="BodyText2">
    <w:name w:val="Body Text 2"/>
    <w:basedOn w:val="Normal"/>
    <w:link w:val="BodyText2Char"/>
    <w:uiPriority w:val="99"/>
    <w:semiHidden/>
    <w:unhideWhenUsed/>
    <w:rsid w:val="00947687"/>
    <w:pPr>
      <w:spacing w:after="120" w:line="480" w:lineRule="auto"/>
    </w:pPr>
  </w:style>
  <w:style w:type="character" w:customStyle="1" w:styleId="BodyText2Char">
    <w:name w:val="Body Text 2 Char"/>
    <w:basedOn w:val="DefaultParagraphFont"/>
    <w:link w:val="BodyText2"/>
    <w:uiPriority w:val="99"/>
    <w:semiHidden/>
    <w:rsid w:val="00947687"/>
  </w:style>
  <w:style w:type="table" w:styleId="TableGrid">
    <w:name w:val="Table Grid"/>
    <w:basedOn w:val="TableNormal"/>
    <w:uiPriority w:val="59"/>
    <w:rsid w:val="00E3754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7687"/>
    <w:pPr>
      <w:tabs>
        <w:tab w:val="center" w:pos="4513"/>
        <w:tab w:val="right" w:pos="9026"/>
      </w:tabs>
    </w:pPr>
    <w:rPr>
      <w:rFonts w:ascii="Arial" w:eastAsiaTheme="minorEastAsia" w:hAnsi="Arial"/>
      <w:lang w:eastAsia="en-GB"/>
    </w:rPr>
  </w:style>
  <w:style w:type="character" w:customStyle="1" w:styleId="FooterChar">
    <w:name w:val="Footer Char"/>
    <w:basedOn w:val="DefaultParagraphFont"/>
    <w:link w:val="Footer"/>
    <w:uiPriority w:val="99"/>
    <w:rsid w:val="00947687"/>
    <w:rPr>
      <w:rFonts w:ascii="Arial" w:eastAsiaTheme="minorEastAsia" w:hAnsi="Arial"/>
      <w:lang w:eastAsia="en-GB"/>
    </w:rPr>
  </w:style>
  <w:style w:type="paragraph" w:styleId="BalloonText">
    <w:name w:val="Balloon Text"/>
    <w:basedOn w:val="Normal"/>
    <w:link w:val="BalloonTextChar"/>
    <w:uiPriority w:val="99"/>
    <w:semiHidden/>
    <w:unhideWhenUsed/>
    <w:rsid w:val="00947687"/>
    <w:rPr>
      <w:rFonts w:ascii="Tahoma" w:hAnsi="Tahoma" w:cs="Tahoma"/>
      <w:sz w:val="16"/>
      <w:szCs w:val="16"/>
    </w:rPr>
  </w:style>
  <w:style w:type="character" w:customStyle="1" w:styleId="BalloonTextChar">
    <w:name w:val="Balloon Text Char"/>
    <w:basedOn w:val="DefaultParagraphFont"/>
    <w:link w:val="BalloonText"/>
    <w:uiPriority w:val="99"/>
    <w:semiHidden/>
    <w:rsid w:val="00947687"/>
    <w:rPr>
      <w:rFonts w:ascii="Tahoma" w:hAnsi="Tahoma" w:cs="Tahoma"/>
      <w:sz w:val="16"/>
      <w:szCs w:val="16"/>
    </w:rPr>
  </w:style>
  <w:style w:type="paragraph" w:styleId="Header">
    <w:name w:val="header"/>
    <w:basedOn w:val="Normal"/>
    <w:link w:val="HeaderChar"/>
    <w:uiPriority w:val="99"/>
    <w:unhideWhenUsed/>
    <w:rsid w:val="00465932"/>
    <w:pPr>
      <w:tabs>
        <w:tab w:val="center" w:pos="4513"/>
        <w:tab w:val="right" w:pos="9026"/>
      </w:tabs>
    </w:pPr>
  </w:style>
  <w:style w:type="character" w:customStyle="1" w:styleId="HeaderChar">
    <w:name w:val="Header Char"/>
    <w:basedOn w:val="DefaultParagraphFont"/>
    <w:link w:val="Header"/>
    <w:uiPriority w:val="99"/>
    <w:rsid w:val="00465932"/>
  </w:style>
  <w:style w:type="character" w:styleId="PlaceholderText">
    <w:name w:val="Placeholder Text"/>
    <w:basedOn w:val="DefaultParagraphFont"/>
    <w:uiPriority w:val="99"/>
    <w:semiHidden/>
    <w:rsid w:val="000B6201"/>
    <w:rPr>
      <w:color w:val="808080"/>
    </w:rPr>
  </w:style>
  <w:style w:type="table" w:customStyle="1" w:styleId="TableGrid1">
    <w:name w:val="Table Grid1"/>
    <w:basedOn w:val="TableNormal"/>
    <w:next w:val="TableGrid"/>
    <w:uiPriority w:val="59"/>
    <w:rsid w:val="001437C3"/>
    <w:rPr>
      <w:rFonts w:ascii="Arial" w:eastAsiaTheme="minorEastAsia"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G:\CPS\Performance%20&amp;%20Development%20-%20CCS\P&amp;D%20-%20SBC%20Procurement%20Journey\Route%203\Route%203%20Template%20Documents\1e%20Master%20Risk%20Register.xlt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scotborders.gov.uk/IntranetContent/Purchasing%20Guidelines%20-%20Quick%20Reference%20Guide.pdf" TargetMode="External"/><Relationship Id="rId17" Type="http://schemas.openxmlformats.org/officeDocument/2006/relationships/hyperlink" Target="http://www.scotland.gov.uk/Topics/Government/Procurement/policy/SPPNSSPANS/policy-notes" TargetMode="External"/><Relationship Id="rId2" Type="http://schemas.openxmlformats.org/officeDocument/2006/relationships/numbering" Target="numbering.xml"/><Relationship Id="rId16" Type="http://schemas.openxmlformats.org/officeDocument/2006/relationships/hyperlink" Target="file:///G:\CPS\Performance%20&amp;%20Development%20-%20CCS\P&amp;D%20-%20SBC%20Procurement%20Journey\Route%203\Route%203%20Template%20Documents\1h%20Privacy%20Notice%20Example%201.0.dot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G:\CPS\Performance%20&amp;%20Development%20-%20CCS\P&amp;D%20-%20SBC%20Procurement%20Journey\Route%203\Route%203%20Template%20Documents\1g%20Potential%20Risk%20in%20the%20Procurement%20Process.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G:\CPS\Performance%20&amp;%20Development%20-%20CCS\P&amp;D%20-%20SBC%20Procurement%20Journey\Route%203\Route%203%20Template%20Documents\1f%20The%20Risk%20Matri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nicholsons1\AppData\Local\Microsoft\Windows\INetCache\Content.Outlook\77GR13NO\1%20Procurement%20Strategy%20Approval%2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E3496134EC404EBF3B517E7AA45A71"/>
        <w:category>
          <w:name w:val="General"/>
          <w:gallery w:val="placeholder"/>
        </w:category>
        <w:types>
          <w:type w:val="bbPlcHdr"/>
        </w:types>
        <w:behaviors>
          <w:behavior w:val="content"/>
        </w:behaviors>
        <w:guid w:val="{01E999A6-2B85-423A-85FC-9C5AB1557C8F}"/>
      </w:docPartPr>
      <w:docPartBody>
        <w:p w:rsidR="00000000" w:rsidRDefault="00707717">
          <w:pPr>
            <w:pStyle w:val="E1E3496134EC404EBF3B517E7AA45A71"/>
          </w:pPr>
          <w:r w:rsidRPr="00E37540">
            <w:rPr>
              <w:color w:val="808080"/>
            </w:rPr>
            <w:t>Click here to enter text.</w:t>
          </w:r>
        </w:p>
      </w:docPartBody>
    </w:docPart>
    <w:docPart>
      <w:docPartPr>
        <w:name w:val="D5098E90B5D9413282EC7329712DC238"/>
        <w:category>
          <w:name w:val="General"/>
          <w:gallery w:val="placeholder"/>
        </w:category>
        <w:types>
          <w:type w:val="bbPlcHdr"/>
        </w:types>
        <w:behaviors>
          <w:behavior w:val="content"/>
        </w:behaviors>
        <w:guid w:val="{08335EAE-1F1B-47DE-9DF5-DFD40182CBEF}"/>
      </w:docPartPr>
      <w:docPartBody>
        <w:p w:rsidR="00000000" w:rsidRDefault="00707717">
          <w:pPr>
            <w:pStyle w:val="D5098E90B5D9413282EC7329712DC238"/>
          </w:pPr>
          <w:r w:rsidRPr="00E37540">
            <w:rPr>
              <w:color w:val="808080"/>
            </w:rPr>
            <w:t>Choose an item.</w:t>
          </w:r>
        </w:p>
      </w:docPartBody>
    </w:docPart>
    <w:docPart>
      <w:docPartPr>
        <w:name w:val="55CA187703164FA8AF2A734DB2531111"/>
        <w:category>
          <w:name w:val="General"/>
          <w:gallery w:val="placeholder"/>
        </w:category>
        <w:types>
          <w:type w:val="bbPlcHdr"/>
        </w:types>
        <w:behaviors>
          <w:behavior w:val="content"/>
        </w:behaviors>
        <w:guid w:val="{AEF5ED33-7197-4744-968A-139CBF042161}"/>
      </w:docPartPr>
      <w:docPartBody>
        <w:p w:rsidR="00000000" w:rsidRDefault="00707717">
          <w:pPr>
            <w:pStyle w:val="55CA187703164FA8AF2A734DB2531111"/>
          </w:pPr>
          <w:r w:rsidRPr="00E37540">
            <w:rPr>
              <w:color w:val="808080"/>
            </w:rPr>
            <w:t>Choose an item.</w:t>
          </w:r>
        </w:p>
      </w:docPartBody>
    </w:docPart>
    <w:docPart>
      <w:docPartPr>
        <w:name w:val="5C0634C3707048BFAE96D64A54A946F4"/>
        <w:category>
          <w:name w:val="General"/>
          <w:gallery w:val="placeholder"/>
        </w:category>
        <w:types>
          <w:type w:val="bbPlcHdr"/>
        </w:types>
        <w:behaviors>
          <w:behavior w:val="content"/>
        </w:behaviors>
        <w:guid w:val="{3956C282-0131-4DEC-87BE-9D12D98E178F}"/>
      </w:docPartPr>
      <w:docPartBody>
        <w:p w:rsidR="00000000" w:rsidRDefault="00707717">
          <w:pPr>
            <w:pStyle w:val="5C0634C3707048BFAE96D64A54A946F4"/>
          </w:pPr>
          <w:r w:rsidRPr="00E37540">
            <w:rPr>
              <w:color w:val="808080"/>
            </w:rPr>
            <w:t>Click here to enter a date.</w:t>
          </w:r>
        </w:p>
      </w:docPartBody>
    </w:docPart>
    <w:docPart>
      <w:docPartPr>
        <w:name w:val="0845484CC4E6468A94E8EB9782320180"/>
        <w:category>
          <w:name w:val="General"/>
          <w:gallery w:val="placeholder"/>
        </w:category>
        <w:types>
          <w:type w:val="bbPlcHdr"/>
        </w:types>
        <w:behaviors>
          <w:behavior w:val="content"/>
        </w:behaviors>
        <w:guid w:val="{8B7117ED-EE85-431B-8E35-8CACE71E69AE}"/>
      </w:docPartPr>
      <w:docPartBody>
        <w:p w:rsidR="00000000" w:rsidRDefault="00707717">
          <w:pPr>
            <w:pStyle w:val="0845484CC4E6468A94E8EB9782320180"/>
          </w:pPr>
          <w:r w:rsidRPr="00E37540">
            <w:rPr>
              <w:color w:val="808080"/>
            </w:rPr>
            <w:t>Click here to enter a date.</w:t>
          </w:r>
        </w:p>
      </w:docPartBody>
    </w:docPart>
    <w:docPart>
      <w:docPartPr>
        <w:name w:val="C68A58558F7C45D7B3F0948C37913896"/>
        <w:category>
          <w:name w:val="General"/>
          <w:gallery w:val="placeholder"/>
        </w:category>
        <w:types>
          <w:type w:val="bbPlcHdr"/>
        </w:types>
        <w:behaviors>
          <w:behavior w:val="content"/>
        </w:behaviors>
        <w:guid w:val="{0FC26FA0-5075-4E95-A4A7-76F2D73C0A95}"/>
      </w:docPartPr>
      <w:docPartBody>
        <w:p w:rsidR="00000000" w:rsidRDefault="00707717">
          <w:pPr>
            <w:pStyle w:val="C68A58558F7C45D7B3F0948C37913896"/>
          </w:pPr>
          <w:r w:rsidRPr="00A22EF1">
            <w:rPr>
              <w:rStyle w:val="PlaceholderText"/>
              <w:rFonts w:ascii="Verdana" w:hAnsi="Verdana"/>
            </w:rPr>
            <w:t>Click here to enter text.</w:t>
          </w:r>
        </w:p>
      </w:docPartBody>
    </w:docPart>
    <w:docPart>
      <w:docPartPr>
        <w:name w:val="C9A3D59AFCEC45709F0E7044B6214512"/>
        <w:category>
          <w:name w:val="General"/>
          <w:gallery w:val="placeholder"/>
        </w:category>
        <w:types>
          <w:type w:val="bbPlcHdr"/>
        </w:types>
        <w:behaviors>
          <w:behavior w:val="content"/>
        </w:behaviors>
        <w:guid w:val="{BBE96A48-E082-47B2-BFDD-8E4E8D7731C6}"/>
      </w:docPartPr>
      <w:docPartBody>
        <w:p w:rsidR="00000000" w:rsidRDefault="00707717">
          <w:pPr>
            <w:pStyle w:val="C9A3D59AFCEC45709F0E7044B6214512"/>
          </w:pPr>
          <w:r w:rsidRPr="00947687">
            <w:rPr>
              <w:rFonts w:eastAsia="Calibri"/>
              <w:color w:val="808080" w:themeColor="background1" w:themeShade="80"/>
            </w:rPr>
            <w:t>E</w:t>
          </w:r>
          <w:r w:rsidRPr="00E37540">
            <w:rPr>
              <w:color w:val="808080" w:themeColor="background1" w:themeShade="80"/>
            </w:rPr>
            <w:t>nter Procurement Officer Name(s)</w:t>
          </w:r>
        </w:p>
      </w:docPartBody>
    </w:docPart>
    <w:docPart>
      <w:docPartPr>
        <w:name w:val="D8B905C4114D409BB61B96AB3341A85F"/>
        <w:category>
          <w:name w:val="General"/>
          <w:gallery w:val="placeholder"/>
        </w:category>
        <w:types>
          <w:type w:val="bbPlcHdr"/>
        </w:types>
        <w:behaviors>
          <w:behavior w:val="content"/>
        </w:behaviors>
        <w:guid w:val="{380AE8C5-C8EA-4F68-B4FA-C089FD490C3A}"/>
      </w:docPartPr>
      <w:docPartBody>
        <w:p w:rsidR="00000000" w:rsidRDefault="00707717">
          <w:pPr>
            <w:pStyle w:val="D8B905C4114D409BB61B96AB3341A85F"/>
          </w:pPr>
          <w:r w:rsidRPr="00947687">
            <w:rPr>
              <w:rFonts w:eastAsia="Calibri"/>
              <w:color w:val="808080" w:themeColor="background1" w:themeShade="80"/>
            </w:rPr>
            <w:t>E</w:t>
          </w:r>
          <w:r w:rsidRPr="00E37540">
            <w:rPr>
              <w:color w:val="808080" w:themeColor="background1" w:themeShade="80"/>
            </w:rPr>
            <w:t>nter Service Officer Name(s)</w:t>
          </w:r>
        </w:p>
      </w:docPartBody>
    </w:docPart>
    <w:docPart>
      <w:docPartPr>
        <w:name w:val="A1D0093DD18447CA9B6D062A3BFCF6FC"/>
        <w:category>
          <w:name w:val="General"/>
          <w:gallery w:val="placeholder"/>
        </w:category>
        <w:types>
          <w:type w:val="bbPlcHdr"/>
        </w:types>
        <w:behaviors>
          <w:behavior w:val="content"/>
        </w:behaviors>
        <w:guid w:val="{F68BEF70-42CB-4ACB-876E-F36037614AF0}"/>
      </w:docPartPr>
      <w:docPartBody>
        <w:p w:rsidR="00000000" w:rsidRDefault="00707717">
          <w:pPr>
            <w:pStyle w:val="A1D0093DD18447CA9B6D062A3BFCF6FC"/>
          </w:pPr>
          <w:r w:rsidRPr="00947687">
            <w:rPr>
              <w:rFonts w:eastAsia="Calibri"/>
              <w:color w:val="808080" w:themeColor="background1" w:themeShade="80"/>
            </w:rPr>
            <w:t>E</w:t>
          </w:r>
          <w:r w:rsidRPr="00E37540">
            <w:rPr>
              <w:color w:val="808080" w:themeColor="background1" w:themeShade="80"/>
            </w:rPr>
            <w:t>nter Other Name(s)</w:t>
          </w:r>
        </w:p>
      </w:docPartBody>
    </w:docPart>
    <w:docPart>
      <w:docPartPr>
        <w:name w:val="AEE912FEA2234D6C9590192740716A5D"/>
        <w:category>
          <w:name w:val="General"/>
          <w:gallery w:val="placeholder"/>
        </w:category>
        <w:types>
          <w:type w:val="bbPlcHdr"/>
        </w:types>
        <w:behaviors>
          <w:behavior w:val="content"/>
        </w:behaviors>
        <w:guid w:val="{E3ECAE15-C0DE-4BC9-B080-B06D97C0028B}"/>
      </w:docPartPr>
      <w:docPartBody>
        <w:p w:rsidR="00000000" w:rsidRDefault="00707717">
          <w:pPr>
            <w:pStyle w:val="AEE912FEA2234D6C9590192740716A5D"/>
          </w:pPr>
          <w:r w:rsidRPr="00E37540">
            <w:rPr>
              <w:color w:val="808080"/>
            </w:rPr>
            <w:t>Click here to enter a date.</w:t>
          </w:r>
        </w:p>
      </w:docPartBody>
    </w:docPart>
    <w:docPart>
      <w:docPartPr>
        <w:name w:val="0F887E3AF91B44C9A32D6B91E5303464"/>
        <w:category>
          <w:name w:val="General"/>
          <w:gallery w:val="placeholder"/>
        </w:category>
        <w:types>
          <w:type w:val="bbPlcHdr"/>
        </w:types>
        <w:behaviors>
          <w:behavior w:val="content"/>
        </w:behaviors>
        <w:guid w:val="{74FF70AA-CB24-4BF9-81D1-842D9F9FF353}"/>
      </w:docPartPr>
      <w:docPartBody>
        <w:p w:rsidR="00000000" w:rsidRDefault="00707717">
          <w:pPr>
            <w:pStyle w:val="0F887E3AF91B44C9A32D6B91E5303464"/>
          </w:pPr>
          <w:r w:rsidRPr="00E37540">
            <w:rPr>
              <w:color w:val="808080"/>
            </w:rPr>
            <w:t>Click here to enter a date.</w:t>
          </w:r>
        </w:p>
      </w:docPartBody>
    </w:docPart>
    <w:docPart>
      <w:docPartPr>
        <w:name w:val="3A0BBF17229241B48C91EDAFFF859868"/>
        <w:category>
          <w:name w:val="General"/>
          <w:gallery w:val="placeholder"/>
        </w:category>
        <w:types>
          <w:type w:val="bbPlcHdr"/>
        </w:types>
        <w:behaviors>
          <w:behavior w:val="content"/>
        </w:behaviors>
        <w:guid w:val="{BB6B5E52-12C4-465E-A87A-B80EBCE06116}"/>
      </w:docPartPr>
      <w:docPartBody>
        <w:p w:rsidR="00000000" w:rsidRDefault="00707717">
          <w:pPr>
            <w:pStyle w:val="3A0BBF17229241B48C91EDAFFF859868"/>
          </w:pPr>
          <w:r w:rsidRPr="00E37540">
            <w:rPr>
              <w:color w:val="808080"/>
            </w:rPr>
            <w:t>Click here to enter a date.</w:t>
          </w:r>
        </w:p>
      </w:docPartBody>
    </w:docPart>
    <w:docPart>
      <w:docPartPr>
        <w:name w:val="E4B3F3A8F1314F249BDE967B5B827D33"/>
        <w:category>
          <w:name w:val="General"/>
          <w:gallery w:val="placeholder"/>
        </w:category>
        <w:types>
          <w:type w:val="bbPlcHdr"/>
        </w:types>
        <w:behaviors>
          <w:behavior w:val="content"/>
        </w:behaviors>
        <w:guid w:val="{08033910-BAF6-475E-968E-7F1BE6DD26C5}"/>
      </w:docPartPr>
      <w:docPartBody>
        <w:p w:rsidR="00000000" w:rsidRDefault="00707717">
          <w:pPr>
            <w:pStyle w:val="E4B3F3A8F1314F249BDE967B5B827D33"/>
          </w:pPr>
          <w:r w:rsidRPr="00E37540">
            <w:rPr>
              <w:color w:val="808080"/>
            </w:rPr>
            <w:t>Click here to enter a date.</w:t>
          </w:r>
        </w:p>
      </w:docPartBody>
    </w:docPart>
    <w:docPart>
      <w:docPartPr>
        <w:name w:val="51D8717DCC6F4E048D37F97EB81C433B"/>
        <w:category>
          <w:name w:val="General"/>
          <w:gallery w:val="placeholder"/>
        </w:category>
        <w:types>
          <w:type w:val="bbPlcHdr"/>
        </w:types>
        <w:behaviors>
          <w:behavior w:val="content"/>
        </w:behaviors>
        <w:guid w:val="{8B2130D7-CA5D-4F18-97AD-B43E8DCAF582}"/>
      </w:docPartPr>
      <w:docPartBody>
        <w:p w:rsidR="00000000" w:rsidRDefault="00707717">
          <w:pPr>
            <w:pStyle w:val="51D8717DCC6F4E048D37F97EB81C433B"/>
          </w:pPr>
          <w:r>
            <w:rPr>
              <w:rStyle w:val="PlaceholderText"/>
            </w:rPr>
            <w:t>Potential</w:t>
          </w:r>
          <w:r w:rsidRPr="0047750B">
            <w:rPr>
              <w:rStyle w:val="PlaceholderText"/>
            </w:rPr>
            <w:t xml:space="preserve"> </w:t>
          </w:r>
          <w:r>
            <w:rPr>
              <w:rStyle w:val="PlaceholderText"/>
            </w:rPr>
            <w:t>Options</w:t>
          </w:r>
        </w:p>
      </w:docPartBody>
    </w:docPart>
    <w:docPart>
      <w:docPartPr>
        <w:name w:val="7118F828A2AB4DE5954A53F3FEE63C04"/>
        <w:category>
          <w:name w:val="General"/>
          <w:gallery w:val="placeholder"/>
        </w:category>
        <w:types>
          <w:type w:val="bbPlcHdr"/>
        </w:types>
        <w:behaviors>
          <w:behavior w:val="content"/>
        </w:behaviors>
        <w:guid w:val="{10091854-52C5-491A-AE58-F8976261232C}"/>
      </w:docPartPr>
      <w:docPartBody>
        <w:p w:rsidR="00000000" w:rsidRDefault="001A4A68">
          <w:pPr>
            <w:pStyle w:val="7118F828A2AB4DE5954A53F3FEE63C04"/>
          </w:pPr>
          <w:r w:rsidRPr="00E37540">
            <w:rPr>
              <w:color w:val="808080"/>
            </w:rPr>
            <w:t>Choose an item.</w:t>
          </w:r>
        </w:p>
      </w:docPartBody>
    </w:docPart>
    <w:docPart>
      <w:docPartPr>
        <w:name w:val="5EF21FD377584597898F56247F510A8F"/>
        <w:category>
          <w:name w:val="General"/>
          <w:gallery w:val="placeholder"/>
        </w:category>
        <w:types>
          <w:type w:val="bbPlcHdr"/>
        </w:types>
        <w:behaviors>
          <w:behavior w:val="content"/>
        </w:behaviors>
        <w:guid w:val="{6824E353-4ED0-4D68-8D14-55ECD9C11910}"/>
      </w:docPartPr>
      <w:docPartBody>
        <w:p w:rsidR="00000000" w:rsidRDefault="00C343FE">
          <w:pPr>
            <w:pStyle w:val="5EF21FD377584597898F56247F510A8F"/>
          </w:pPr>
          <w:r w:rsidRPr="00E37540">
            <w:rPr>
              <w:color w:val="808080"/>
            </w:rPr>
            <w:t>Choose an item.</w:t>
          </w:r>
        </w:p>
      </w:docPartBody>
    </w:docPart>
    <w:docPart>
      <w:docPartPr>
        <w:name w:val="CBD203698B4C44928902A540C16D2880"/>
        <w:category>
          <w:name w:val="General"/>
          <w:gallery w:val="placeholder"/>
        </w:category>
        <w:types>
          <w:type w:val="bbPlcHdr"/>
        </w:types>
        <w:behaviors>
          <w:behavior w:val="content"/>
        </w:behaviors>
        <w:guid w:val="{DB8BC690-6217-4D36-BB79-2EC186404CCE}"/>
      </w:docPartPr>
      <w:docPartBody>
        <w:p w:rsidR="00000000" w:rsidRDefault="00C343FE">
          <w:pPr>
            <w:pStyle w:val="CBD203698B4C44928902A540C16D2880"/>
          </w:pPr>
          <w:r w:rsidRPr="00E37540">
            <w:rPr>
              <w:color w:val="808080"/>
            </w:rPr>
            <w:t>Choose an item.</w:t>
          </w:r>
        </w:p>
      </w:docPartBody>
    </w:docPart>
    <w:docPart>
      <w:docPartPr>
        <w:name w:val="8B81398AA2794052891322C5E5FC039D"/>
        <w:category>
          <w:name w:val="General"/>
          <w:gallery w:val="placeholder"/>
        </w:category>
        <w:types>
          <w:type w:val="bbPlcHdr"/>
        </w:types>
        <w:behaviors>
          <w:behavior w:val="content"/>
        </w:behaviors>
        <w:guid w:val="{0F861AC7-EEB0-48B2-AC82-83AF165B1628}"/>
      </w:docPartPr>
      <w:docPartBody>
        <w:p w:rsidR="00000000" w:rsidRDefault="00C343FE">
          <w:pPr>
            <w:pStyle w:val="8B81398AA2794052891322C5E5FC039D"/>
          </w:pPr>
          <w:r w:rsidRPr="00E37540">
            <w:rPr>
              <w:color w:val="808080"/>
            </w:rPr>
            <w:t>Choose an item.</w:t>
          </w:r>
        </w:p>
      </w:docPartBody>
    </w:docPart>
    <w:docPart>
      <w:docPartPr>
        <w:name w:val="7DE5017114954B1385CD13F200F393C9"/>
        <w:category>
          <w:name w:val="General"/>
          <w:gallery w:val="placeholder"/>
        </w:category>
        <w:types>
          <w:type w:val="bbPlcHdr"/>
        </w:types>
        <w:behaviors>
          <w:behavior w:val="content"/>
        </w:behaviors>
        <w:guid w:val="{48BCD29A-972D-4608-8CF7-B6269D316C3F}"/>
      </w:docPartPr>
      <w:docPartBody>
        <w:p w:rsidR="00000000" w:rsidRDefault="00C343FE">
          <w:pPr>
            <w:pStyle w:val="7DE5017114954B1385CD13F200F393C9"/>
          </w:pPr>
          <w:r w:rsidRPr="00E37540">
            <w:rPr>
              <w:color w:val="808080"/>
            </w:rPr>
            <w:t>Choose an item.</w:t>
          </w:r>
        </w:p>
      </w:docPartBody>
    </w:docPart>
    <w:docPart>
      <w:docPartPr>
        <w:name w:val="A36121E8823D4A21A077839124925035"/>
        <w:category>
          <w:name w:val="General"/>
          <w:gallery w:val="placeholder"/>
        </w:category>
        <w:types>
          <w:type w:val="bbPlcHdr"/>
        </w:types>
        <w:behaviors>
          <w:behavior w:val="content"/>
        </w:behaviors>
        <w:guid w:val="{A552E761-E4BF-4F90-8CA9-26CAE8A2C0AC}"/>
      </w:docPartPr>
      <w:docPartBody>
        <w:p w:rsidR="00000000" w:rsidRDefault="00C343FE">
          <w:pPr>
            <w:pStyle w:val="A36121E8823D4A21A077839124925035"/>
          </w:pPr>
          <w:r w:rsidRPr="00E37540">
            <w:rPr>
              <w:color w:val="808080"/>
            </w:rPr>
            <w:t>Choose an item.</w:t>
          </w:r>
        </w:p>
      </w:docPartBody>
    </w:docPart>
    <w:docPart>
      <w:docPartPr>
        <w:name w:val="74BD42CBCD2849E7B4B1B831A22943CE"/>
        <w:category>
          <w:name w:val="General"/>
          <w:gallery w:val="placeholder"/>
        </w:category>
        <w:types>
          <w:type w:val="bbPlcHdr"/>
        </w:types>
        <w:behaviors>
          <w:behavior w:val="content"/>
        </w:behaviors>
        <w:guid w:val="{DFA7EB39-2419-462C-8ACA-58B218110A62}"/>
      </w:docPartPr>
      <w:docPartBody>
        <w:p w:rsidR="00000000" w:rsidRDefault="00C343FE">
          <w:pPr>
            <w:pStyle w:val="74BD42CBCD2849E7B4B1B831A22943CE"/>
          </w:pPr>
          <w:r w:rsidRPr="00E37540">
            <w:rPr>
              <w:color w:val="808080"/>
            </w:rPr>
            <w:t>Choose an item.</w:t>
          </w:r>
        </w:p>
      </w:docPartBody>
    </w:docPart>
    <w:docPart>
      <w:docPartPr>
        <w:name w:val="3A45679C23CC488EA043F78863C11BDC"/>
        <w:category>
          <w:name w:val="General"/>
          <w:gallery w:val="placeholder"/>
        </w:category>
        <w:types>
          <w:type w:val="bbPlcHdr"/>
        </w:types>
        <w:behaviors>
          <w:behavior w:val="content"/>
        </w:behaviors>
        <w:guid w:val="{E3C4069A-CC88-4CC0-B3B8-FD36227CB4BD}"/>
      </w:docPartPr>
      <w:docPartBody>
        <w:p w:rsidR="00000000" w:rsidRDefault="00C343FE">
          <w:pPr>
            <w:pStyle w:val="3A45679C23CC488EA043F78863C11BDC"/>
          </w:pPr>
          <w:r w:rsidRPr="00E37540">
            <w:rPr>
              <w:color w:val="808080"/>
            </w:rPr>
            <w:t>Choose an item.</w:t>
          </w:r>
        </w:p>
      </w:docPartBody>
    </w:docPart>
    <w:docPart>
      <w:docPartPr>
        <w:name w:val="4FDE700EA3DB4996B7939A5399838839"/>
        <w:category>
          <w:name w:val="General"/>
          <w:gallery w:val="placeholder"/>
        </w:category>
        <w:types>
          <w:type w:val="bbPlcHdr"/>
        </w:types>
        <w:behaviors>
          <w:behavior w:val="content"/>
        </w:behaviors>
        <w:guid w:val="{F6FC6307-158E-4697-BDFE-9E2D6BD7E10F}"/>
      </w:docPartPr>
      <w:docPartBody>
        <w:p w:rsidR="00000000" w:rsidRDefault="00C343FE">
          <w:pPr>
            <w:pStyle w:val="4FDE700EA3DB4996B7939A5399838839"/>
          </w:pPr>
          <w:r w:rsidRPr="00E37540">
            <w:rPr>
              <w:color w:val="808080"/>
            </w:rPr>
            <w:t>Choose an item.</w:t>
          </w:r>
        </w:p>
      </w:docPartBody>
    </w:docPart>
    <w:docPart>
      <w:docPartPr>
        <w:name w:val="C0BA23562F4B45D3A0BE058DBC79571F"/>
        <w:category>
          <w:name w:val="General"/>
          <w:gallery w:val="placeholder"/>
        </w:category>
        <w:types>
          <w:type w:val="bbPlcHdr"/>
        </w:types>
        <w:behaviors>
          <w:behavior w:val="content"/>
        </w:behaviors>
        <w:guid w:val="{3B1961CA-7D23-41F0-A0EF-88B8F09D5198}"/>
      </w:docPartPr>
      <w:docPartBody>
        <w:p w:rsidR="00000000" w:rsidRDefault="00C343FE">
          <w:pPr>
            <w:pStyle w:val="C0BA23562F4B45D3A0BE058DBC79571F"/>
          </w:pPr>
          <w:r w:rsidRPr="00E37540">
            <w:rPr>
              <w:color w:val="808080"/>
            </w:rPr>
            <w:t>Choose an item.</w:t>
          </w:r>
        </w:p>
      </w:docPartBody>
    </w:docPart>
    <w:docPart>
      <w:docPartPr>
        <w:name w:val="0010B7181E294F01BEC561977E5896D5"/>
        <w:category>
          <w:name w:val="General"/>
          <w:gallery w:val="placeholder"/>
        </w:category>
        <w:types>
          <w:type w:val="bbPlcHdr"/>
        </w:types>
        <w:behaviors>
          <w:behavior w:val="content"/>
        </w:behaviors>
        <w:guid w:val="{6D013657-10A3-44EA-89FF-234AD43A394A}"/>
      </w:docPartPr>
      <w:docPartBody>
        <w:p w:rsidR="00000000" w:rsidRDefault="00C343FE">
          <w:pPr>
            <w:pStyle w:val="0010B7181E294F01BEC561977E5896D5"/>
          </w:pPr>
          <w:r w:rsidRPr="00E37540">
            <w:rPr>
              <w:color w:val="808080"/>
            </w:rPr>
            <w:t>Choose an item.</w:t>
          </w:r>
        </w:p>
      </w:docPartBody>
    </w:docPart>
    <w:docPart>
      <w:docPartPr>
        <w:name w:val="D0DC128DDEA443C8868AA49482042B8F"/>
        <w:category>
          <w:name w:val="General"/>
          <w:gallery w:val="placeholder"/>
        </w:category>
        <w:types>
          <w:type w:val="bbPlcHdr"/>
        </w:types>
        <w:behaviors>
          <w:behavior w:val="content"/>
        </w:behaviors>
        <w:guid w:val="{A6C733FB-E315-4FB4-8D1A-97F90ED3E2CB}"/>
      </w:docPartPr>
      <w:docPartBody>
        <w:p w:rsidR="00000000" w:rsidRDefault="00C343FE">
          <w:pPr>
            <w:pStyle w:val="D0DC128DDEA443C8868AA49482042B8F"/>
          </w:pPr>
          <w:r w:rsidRPr="00E37540">
            <w:rPr>
              <w:color w:val="808080"/>
            </w:rPr>
            <w:t>Choose an item.</w:t>
          </w:r>
        </w:p>
      </w:docPartBody>
    </w:docPart>
    <w:docPart>
      <w:docPartPr>
        <w:name w:val="EE67BC5A8E7245C292FCD7A53A70F3E4"/>
        <w:category>
          <w:name w:val="General"/>
          <w:gallery w:val="placeholder"/>
        </w:category>
        <w:types>
          <w:type w:val="bbPlcHdr"/>
        </w:types>
        <w:behaviors>
          <w:behavior w:val="content"/>
        </w:behaviors>
        <w:guid w:val="{37DCAD33-CCF1-403C-83D8-542CAA032EEC}"/>
      </w:docPartPr>
      <w:docPartBody>
        <w:p w:rsidR="00000000" w:rsidRDefault="00C343FE">
          <w:pPr>
            <w:pStyle w:val="EE67BC5A8E7245C292FCD7A53A70F3E4"/>
          </w:pPr>
          <w:r w:rsidRPr="00E37540">
            <w:rPr>
              <w:color w:val="808080"/>
            </w:rPr>
            <w:t>Choose an item.</w:t>
          </w:r>
        </w:p>
      </w:docPartBody>
    </w:docPart>
    <w:docPart>
      <w:docPartPr>
        <w:name w:val="96E3DEDB8D8747148427C550FAD9B1C4"/>
        <w:category>
          <w:name w:val="General"/>
          <w:gallery w:val="placeholder"/>
        </w:category>
        <w:types>
          <w:type w:val="bbPlcHdr"/>
        </w:types>
        <w:behaviors>
          <w:behavior w:val="content"/>
        </w:behaviors>
        <w:guid w:val="{E35D0FC9-6D47-43DB-826B-98B98917A5BE}"/>
      </w:docPartPr>
      <w:docPartBody>
        <w:p w:rsidR="00000000" w:rsidRDefault="00C343FE">
          <w:pPr>
            <w:pStyle w:val="96E3DEDB8D8747148427C550FAD9B1C4"/>
          </w:pPr>
          <w:r w:rsidRPr="00E37540">
            <w:rPr>
              <w:color w:val="808080"/>
            </w:rPr>
            <w:t>Choose an item.</w:t>
          </w:r>
        </w:p>
      </w:docPartBody>
    </w:docPart>
    <w:docPart>
      <w:docPartPr>
        <w:name w:val="B415AA65A82140179CF2249BC3080F5C"/>
        <w:category>
          <w:name w:val="General"/>
          <w:gallery w:val="placeholder"/>
        </w:category>
        <w:types>
          <w:type w:val="bbPlcHdr"/>
        </w:types>
        <w:behaviors>
          <w:behavior w:val="content"/>
        </w:behaviors>
        <w:guid w:val="{3832DEF8-A197-456A-84E1-8B25FD1F5821}"/>
      </w:docPartPr>
      <w:docPartBody>
        <w:p w:rsidR="00000000" w:rsidRDefault="00C343FE">
          <w:pPr>
            <w:pStyle w:val="B415AA65A82140179CF2249BC3080F5C"/>
          </w:pPr>
          <w:r w:rsidRPr="00E37540">
            <w:rPr>
              <w:color w:val="808080"/>
            </w:rPr>
            <w:t>Choose an item.</w:t>
          </w:r>
        </w:p>
      </w:docPartBody>
    </w:docPart>
    <w:docPart>
      <w:docPartPr>
        <w:name w:val="E388192F288740D7BE512583EBD91571"/>
        <w:category>
          <w:name w:val="General"/>
          <w:gallery w:val="placeholder"/>
        </w:category>
        <w:types>
          <w:type w:val="bbPlcHdr"/>
        </w:types>
        <w:behaviors>
          <w:behavior w:val="content"/>
        </w:behaviors>
        <w:guid w:val="{CD689786-EC12-4CA0-BB95-6DE61CD06C79}"/>
      </w:docPartPr>
      <w:docPartBody>
        <w:p w:rsidR="00000000" w:rsidRDefault="00C343FE">
          <w:pPr>
            <w:pStyle w:val="E388192F288740D7BE512583EBD91571"/>
          </w:pPr>
          <w:r w:rsidRPr="00E37540">
            <w:rPr>
              <w:color w:val="808080"/>
            </w:rPr>
            <w:t>Choose an item.</w:t>
          </w:r>
        </w:p>
      </w:docPartBody>
    </w:docPart>
    <w:docPart>
      <w:docPartPr>
        <w:name w:val="F8B2955D224843E69E224C886BCEDF96"/>
        <w:category>
          <w:name w:val="General"/>
          <w:gallery w:val="placeholder"/>
        </w:category>
        <w:types>
          <w:type w:val="bbPlcHdr"/>
        </w:types>
        <w:behaviors>
          <w:behavior w:val="content"/>
        </w:behaviors>
        <w:guid w:val="{F28C44C1-692F-415E-8F9F-6E6F529A9CEE}"/>
      </w:docPartPr>
      <w:docPartBody>
        <w:p w:rsidR="00000000" w:rsidRDefault="00C343FE">
          <w:pPr>
            <w:pStyle w:val="F8B2955D224843E69E224C886BCEDF96"/>
          </w:pPr>
          <w:r w:rsidRPr="00E37540">
            <w:rPr>
              <w:color w:val="808080"/>
            </w:rPr>
            <w:t>Choose an item.</w:t>
          </w:r>
        </w:p>
      </w:docPartBody>
    </w:docPart>
    <w:docPart>
      <w:docPartPr>
        <w:name w:val="CD978D5F24D34E0FB82CC2D816FB4E5A"/>
        <w:category>
          <w:name w:val="General"/>
          <w:gallery w:val="placeholder"/>
        </w:category>
        <w:types>
          <w:type w:val="bbPlcHdr"/>
        </w:types>
        <w:behaviors>
          <w:behavior w:val="content"/>
        </w:behaviors>
        <w:guid w:val="{AFE45FD1-B368-4FAE-8D3B-1CB711EF752F}"/>
      </w:docPartPr>
      <w:docPartBody>
        <w:p w:rsidR="00000000" w:rsidRDefault="00C343FE">
          <w:pPr>
            <w:pStyle w:val="CD978D5F24D34E0FB82CC2D816FB4E5A"/>
          </w:pPr>
          <w:r w:rsidRPr="00E37540">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E3496134EC404EBF3B517E7AA45A71">
    <w:name w:val="E1E3496134EC404EBF3B517E7AA45A71"/>
  </w:style>
  <w:style w:type="paragraph" w:customStyle="1" w:styleId="D5098E90B5D9413282EC7329712DC238">
    <w:name w:val="D5098E90B5D9413282EC7329712DC238"/>
  </w:style>
  <w:style w:type="paragraph" w:customStyle="1" w:styleId="55CA187703164FA8AF2A734DB2531111">
    <w:name w:val="55CA187703164FA8AF2A734DB2531111"/>
  </w:style>
  <w:style w:type="paragraph" w:customStyle="1" w:styleId="5C0634C3707048BFAE96D64A54A946F4">
    <w:name w:val="5C0634C3707048BFAE96D64A54A946F4"/>
  </w:style>
  <w:style w:type="paragraph" w:customStyle="1" w:styleId="0845484CC4E6468A94E8EB9782320180">
    <w:name w:val="0845484CC4E6468A94E8EB9782320180"/>
  </w:style>
  <w:style w:type="character" w:styleId="PlaceholderText">
    <w:name w:val="Placeholder Text"/>
    <w:basedOn w:val="DefaultParagraphFont"/>
    <w:uiPriority w:val="99"/>
    <w:semiHidden/>
    <w:rPr>
      <w:color w:val="808080"/>
    </w:rPr>
  </w:style>
  <w:style w:type="paragraph" w:customStyle="1" w:styleId="C68A58558F7C45D7B3F0948C37913896">
    <w:name w:val="C68A58558F7C45D7B3F0948C37913896"/>
  </w:style>
  <w:style w:type="paragraph" w:customStyle="1" w:styleId="C9A3D59AFCEC45709F0E7044B6214512">
    <w:name w:val="C9A3D59AFCEC45709F0E7044B6214512"/>
  </w:style>
  <w:style w:type="paragraph" w:customStyle="1" w:styleId="D8B905C4114D409BB61B96AB3341A85F">
    <w:name w:val="D8B905C4114D409BB61B96AB3341A85F"/>
  </w:style>
  <w:style w:type="paragraph" w:customStyle="1" w:styleId="A1D0093DD18447CA9B6D062A3BFCF6FC">
    <w:name w:val="A1D0093DD18447CA9B6D062A3BFCF6FC"/>
  </w:style>
  <w:style w:type="paragraph" w:customStyle="1" w:styleId="AEE912FEA2234D6C9590192740716A5D">
    <w:name w:val="AEE912FEA2234D6C9590192740716A5D"/>
  </w:style>
  <w:style w:type="paragraph" w:customStyle="1" w:styleId="0F887E3AF91B44C9A32D6B91E5303464">
    <w:name w:val="0F887E3AF91B44C9A32D6B91E5303464"/>
  </w:style>
  <w:style w:type="paragraph" w:customStyle="1" w:styleId="3A0BBF17229241B48C91EDAFFF859868">
    <w:name w:val="3A0BBF17229241B48C91EDAFFF859868"/>
  </w:style>
  <w:style w:type="paragraph" w:customStyle="1" w:styleId="E4B3F3A8F1314F249BDE967B5B827D33">
    <w:name w:val="E4B3F3A8F1314F249BDE967B5B827D33"/>
  </w:style>
  <w:style w:type="paragraph" w:customStyle="1" w:styleId="51D8717DCC6F4E048D37F97EB81C433B">
    <w:name w:val="51D8717DCC6F4E048D37F97EB81C433B"/>
  </w:style>
  <w:style w:type="paragraph" w:customStyle="1" w:styleId="7118F828A2AB4DE5954A53F3FEE63C04">
    <w:name w:val="7118F828A2AB4DE5954A53F3FEE63C04"/>
  </w:style>
  <w:style w:type="paragraph" w:customStyle="1" w:styleId="5EF21FD377584597898F56247F510A8F">
    <w:name w:val="5EF21FD377584597898F56247F510A8F"/>
  </w:style>
  <w:style w:type="paragraph" w:customStyle="1" w:styleId="CBD203698B4C44928902A540C16D2880">
    <w:name w:val="CBD203698B4C44928902A540C16D2880"/>
  </w:style>
  <w:style w:type="paragraph" w:customStyle="1" w:styleId="8B81398AA2794052891322C5E5FC039D">
    <w:name w:val="8B81398AA2794052891322C5E5FC039D"/>
  </w:style>
  <w:style w:type="paragraph" w:customStyle="1" w:styleId="7DE5017114954B1385CD13F200F393C9">
    <w:name w:val="7DE5017114954B1385CD13F200F393C9"/>
  </w:style>
  <w:style w:type="paragraph" w:customStyle="1" w:styleId="A36121E8823D4A21A077839124925035">
    <w:name w:val="A36121E8823D4A21A077839124925035"/>
  </w:style>
  <w:style w:type="paragraph" w:customStyle="1" w:styleId="74BD42CBCD2849E7B4B1B831A22943CE">
    <w:name w:val="74BD42CBCD2849E7B4B1B831A22943CE"/>
  </w:style>
  <w:style w:type="paragraph" w:customStyle="1" w:styleId="3A45679C23CC488EA043F78863C11BDC">
    <w:name w:val="3A45679C23CC488EA043F78863C11BDC"/>
  </w:style>
  <w:style w:type="paragraph" w:customStyle="1" w:styleId="4FDE700EA3DB4996B7939A5399838839">
    <w:name w:val="4FDE700EA3DB4996B7939A5399838839"/>
  </w:style>
  <w:style w:type="paragraph" w:customStyle="1" w:styleId="C0BA23562F4B45D3A0BE058DBC79571F">
    <w:name w:val="C0BA23562F4B45D3A0BE058DBC79571F"/>
  </w:style>
  <w:style w:type="paragraph" w:customStyle="1" w:styleId="0010B7181E294F01BEC561977E5896D5">
    <w:name w:val="0010B7181E294F01BEC561977E5896D5"/>
  </w:style>
  <w:style w:type="paragraph" w:customStyle="1" w:styleId="D0DC128DDEA443C8868AA49482042B8F">
    <w:name w:val="D0DC128DDEA443C8868AA49482042B8F"/>
  </w:style>
  <w:style w:type="paragraph" w:customStyle="1" w:styleId="EE67BC5A8E7245C292FCD7A53A70F3E4">
    <w:name w:val="EE67BC5A8E7245C292FCD7A53A70F3E4"/>
  </w:style>
  <w:style w:type="paragraph" w:customStyle="1" w:styleId="96E3DEDB8D8747148427C550FAD9B1C4">
    <w:name w:val="96E3DEDB8D8747148427C550FAD9B1C4"/>
  </w:style>
  <w:style w:type="paragraph" w:customStyle="1" w:styleId="B415AA65A82140179CF2249BC3080F5C">
    <w:name w:val="B415AA65A82140179CF2249BC3080F5C"/>
  </w:style>
  <w:style w:type="paragraph" w:customStyle="1" w:styleId="E388192F288740D7BE512583EBD91571">
    <w:name w:val="E388192F288740D7BE512583EBD91571"/>
  </w:style>
  <w:style w:type="paragraph" w:customStyle="1" w:styleId="F8B2955D224843E69E224C886BCEDF96">
    <w:name w:val="F8B2955D224843E69E224C886BCEDF96"/>
  </w:style>
  <w:style w:type="paragraph" w:customStyle="1" w:styleId="CD978D5F24D34E0FB82CC2D816FB4E5A">
    <w:name w:val="CD978D5F24D34E0FB82CC2D816FB4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14DD-DE87-465B-A598-E708DFAC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Procurement Strategy Approval 8.1</Template>
  <TotalTime>2</TotalTime>
  <Pages>15</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Nicholson</dc:creator>
  <cp:lastModifiedBy>Sarah Nicholson</cp:lastModifiedBy>
  <cp:revision>1</cp:revision>
  <cp:lastPrinted>2018-07-20T14:45:00Z</cp:lastPrinted>
  <dcterms:created xsi:type="dcterms:W3CDTF">2019-05-08T14:25:00Z</dcterms:created>
  <dcterms:modified xsi:type="dcterms:W3CDTF">2019-05-08T14:27:00Z</dcterms:modified>
</cp:coreProperties>
</file>