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C5" w:rsidRPr="00DF5B00" w:rsidRDefault="00DF5B00" w:rsidP="00DF5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DF5B00">
        <w:rPr>
          <w:rFonts w:ascii="Arial" w:hAnsi="Arial" w:cs="Arial"/>
          <w:b/>
          <w:sz w:val="24"/>
          <w:szCs w:val="24"/>
        </w:rPr>
        <w:t xml:space="preserve">Breakout: </w:t>
      </w:r>
      <w:r w:rsidR="008201C5" w:rsidRPr="00DF5B00">
        <w:rPr>
          <w:rFonts w:ascii="Arial" w:hAnsi="Arial" w:cs="Arial"/>
          <w:b/>
          <w:sz w:val="24"/>
          <w:szCs w:val="24"/>
        </w:rPr>
        <w:t xml:space="preserve">Building teams to collaborate </w:t>
      </w:r>
      <w:r w:rsidR="0072460E">
        <w:rPr>
          <w:rFonts w:ascii="Arial" w:hAnsi="Arial" w:cs="Arial"/>
          <w:b/>
          <w:sz w:val="24"/>
          <w:szCs w:val="24"/>
        </w:rPr>
        <w:t>and innovate</w:t>
      </w:r>
      <w:r w:rsidR="008201C5" w:rsidRPr="00DF5B00">
        <w:rPr>
          <w:rFonts w:ascii="Arial" w:hAnsi="Arial" w:cs="Arial"/>
          <w:b/>
          <w:sz w:val="24"/>
          <w:szCs w:val="24"/>
        </w:rPr>
        <w:t xml:space="preserve"> – what works and what are the challenges for your </w:t>
      </w:r>
      <w:r w:rsidR="0072460E">
        <w:rPr>
          <w:rFonts w:ascii="Arial" w:hAnsi="Arial" w:cs="Arial"/>
          <w:b/>
          <w:sz w:val="24"/>
          <w:szCs w:val="24"/>
        </w:rPr>
        <w:t>team or organisation</w:t>
      </w:r>
      <w:r w:rsidR="008201C5" w:rsidRPr="00DF5B00">
        <w:rPr>
          <w:rFonts w:ascii="Arial" w:hAnsi="Arial" w:cs="Arial"/>
          <w:b/>
          <w:sz w:val="24"/>
          <w:szCs w:val="24"/>
        </w:rPr>
        <w:t>?</w:t>
      </w:r>
    </w:p>
    <w:p w:rsidR="005224C6" w:rsidRDefault="00BF2C0A" w:rsidP="00DF5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is a</w:t>
      </w:r>
      <w:r w:rsidR="005224C6" w:rsidRPr="00DF5B00">
        <w:rPr>
          <w:rFonts w:ascii="Arial" w:hAnsi="Arial" w:cs="Arial"/>
          <w:b/>
          <w:sz w:val="24"/>
          <w:szCs w:val="24"/>
        </w:rPr>
        <w:t>n opportunity to share good practice and help your table colleagues to explore solutions to their challenges</w:t>
      </w:r>
      <w:r>
        <w:rPr>
          <w:rFonts w:ascii="Arial" w:hAnsi="Arial" w:cs="Arial"/>
          <w:b/>
          <w:sz w:val="24"/>
          <w:szCs w:val="24"/>
        </w:rPr>
        <w:t>.</w:t>
      </w:r>
    </w:p>
    <w:p w:rsidR="00BF2C0A" w:rsidRPr="00DF5B00" w:rsidRDefault="00BF2C0A" w:rsidP="00DF5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Let’s try to keep the conversation positive and solution-focused. While we all realise the realities of resource constraints, perhaps we can try to avoid saying “We can’t do it because there is no money”.</w:t>
      </w:r>
      <w:bookmarkStart w:id="0" w:name="_GoBack"/>
      <w:bookmarkEnd w:id="0"/>
    </w:p>
    <w:p w:rsidR="00EF1797" w:rsidRPr="00DF5B00" w:rsidRDefault="00EF1797">
      <w:pPr>
        <w:rPr>
          <w:rFonts w:ascii="Arial" w:hAnsi="Arial" w:cs="Arial"/>
          <w:sz w:val="24"/>
          <w:szCs w:val="24"/>
        </w:rPr>
      </w:pPr>
    </w:p>
    <w:p w:rsidR="005D2C83" w:rsidRPr="005D2C83" w:rsidRDefault="00EF1797" w:rsidP="005D2C83">
      <w:p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 xml:space="preserve">QUESTION 1 – </w:t>
      </w:r>
      <w:r w:rsidR="005D2C83" w:rsidRPr="005D2C83">
        <w:rPr>
          <w:rFonts w:ascii="Arial" w:hAnsi="Arial" w:cs="Arial"/>
          <w:sz w:val="24"/>
          <w:szCs w:val="24"/>
        </w:rPr>
        <w:t>Is collaborating</w:t>
      </w:r>
      <w:r w:rsidR="0072460E">
        <w:rPr>
          <w:rFonts w:ascii="Arial" w:hAnsi="Arial" w:cs="Arial"/>
          <w:sz w:val="24"/>
          <w:szCs w:val="24"/>
        </w:rPr>
        <w:t xml:space="preserve"> and innovating</w:t>
      </w:r>
      <w:r w:rsidR="005D2C83" w:rsidRPr="005D2C83">
        <w:rPr>
          <w:rFonts w:ascii="Arial" w:hAnsi="Arial" w:cs="Arial"/>
          <w:sz w:val="24"/>
          <w:szCs w:val="24"/>
        </w:rPr>
        <w:t xml:space="preserve"> across boundaries something that your </w:t>
      </w:r>
      <w:r w:rsidR="0072460E">
        <w:rPr>
          <w:rFonts w:ascii="Arial" w:hAnsi="Arial" w:cs="Arial"/>
          <w:sz w:val="24"/>
          <w:szCs w:val="24"/>
        </w:rPr>
        <w:t>organisation</w:t>
      </w:r>
      <w:r w:rsidR="005D2C83" w:rsidRPr="005D2C83">
        <w:rPr>
          <w:rFonts w:ascii="Arial" w:hAnsi="Arial" w:cs="Arial"/>
          <w:sz w:val="24"/>
          <w:szCs w:val="24"/>
        </w:rPr>
        <w:t xml:space="preserve"> actively promotes? What are the potential benefits? How does the </w:t>
      </w:r>
      <w:r w:rsidR="0072460E">
        <w:rPr>
          <w:rFonts w:ascii="Arial" w:hAnsi="Arial" w:cs="Arial"/>
          <w:sz w:val="24"/>
          <w:szCs w:val="24"/>
        </w:rPr>
        <w:t>your organisation</w:t>
      </w:r>
      <w:r w:rsidR="005D2C83" w:rsidRPr="005D2C83">
        <w:rPr>
          <w:rFonts w:ascii="Arial" w:hAnsi="Arial" w:cs="Arial"/>
          <w:sz w:val="24"/>
          <w:szCs w:val="24"/>
        </w:rPr>
        <w:t xml:space="preserve"> promote it – e.g. recruiting particular skills, training particular skills, bringing people/parts of the business together? Which boundaries – e.g. across teams, offices, divisions, with other businesses/supply chain partners/adjacent companies? </w:t>
      </w:r>
    </w:p>
    <w:p w:rsidR="00EF1797" w:rsidRPr="00DF5B00" w:rsidRDefault="00EF1797">
      <w:pPr>
        <w:rPr>
          <w:rFonts w:ascii="Arial" w:hAnsi="Arial" w:cs="Arial"/>
          <w:sz w:val="24"/>
          <w:szCs w:val="24"/>
        </w:rPr>
      </w:pPr>
    </w:p>
    <w:p w:rsidR="00DF5B00" w:rsidRDefault="00EF1797">
      <w:p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 xml:space="preserve">QUESTION 2 – </w:t>
      </w:r>
      <w:r w:rsidR="0072460E">
        <w:rPr>
          <w:rFonts w:ascii="Arial" w:hAnsi="Arial" w:cs="Arial"/>
          <w:sz w:val="24"/>
          <w:szCs w:val="24"/>
        </w:rPr>
        <w:t>W</w:t>
      </w:r>
      <w:r w:rsidR="00820589" w:rsidRPr="00DF5B00">
        <w:rPr>
          <w:rFonts w:ascii="Arial" w:hAnsi="Arial" w:cs="Arial"/>
          <w:sz w:val="24"/>
          <w:szCs w:val="24"/>
        </w:rPr>
        <w:t>hat has worked or might</w:t>
      </w:r>
      <w:r w:rsidR="0072460E">
        <w:rPr>
          <w:rFonts w:ascii="Arial" w:hAnsi="Arial" w:cs="Arial"/>
          <w:sz w:val="24"/>
          <w:szCs w:val="24"/>
        </w:rPr>
        <w:t xml:space="preserve"> work in promoting collaborative innovation</w:t>
      </w:r>
      <w:r w:rsidR="00820589" w:rsidRPr="00DF5B00">
        <w:rPr>
          <w:rFonts w:ascii="Arial" w:hAnsi="Arial" w:cs="Arial"/>
          <w:sz w:val="24"/>
          <w:szCs w:val="24"/>
        </w:rPr>
        <w:t xml:space="preserve"> across </w:t>
      </w:r>
      <w:r w:rsidR="0072460E">
        <w:rPr>
          <w:rFonts w:ascii="Arial" w:hAnsi="Arial" w:cs="Arial"/>
          <w:sz w:val="24"/>
          <w:szCs w:val="24"/>
        </w:rPr>
        <w:t xml:space="preserve">teams and </w:t>
      </w:r>
      <w:r w:rsidR="00820589" w:rsidRPr="00DF5B00">
        <w:rPr>
          <w:rFonts w:ascii="Arial" w:hAnsi="Arial" w:cs="Arial"/>
          <w:sz w:val="24"/>
          <w:szCs w:val="24"/>
        </w:rPr>
        <w:t xml:space="preserve">boundaries in your </w:t>
      </w:r>
      <w:r w:rsidR="0072460E">
        <w:rPr>
          <w:rFonts w:ascii="Arial" w:hAnsi="Arial" w:cs="Arial"/>
          <w:sz w:val="24"/>
          <w:szCs w:val="24"/>
        </w:rPr>
        <w:t>organisation</w:t>
      </w:r>
      <w:r w:rsidR="00820589" w:rsidRPr="00DF5B00">
        <w:rPr>
          <w:rFonts w:ascii="Arial" w:hAnsi="Arial" w:cs="Arial"/>
          <w:sz w:val="24"/>
          <w:szCs w:val="24"/>
        </w:rPr>
        <w:t xml:space="preserve">? </w:t>
      </w:r>
      <w:r w:rsidR="0072460E" w:rsidRPr="00DF5B00">
        <w:rPr>
          <w:rFonts w:ascii="Arial" w:hAnsi="Arial" w:cs="Arial"/>
          <w:sz w:val="24"/>
          <w:szCs w:val="24"/>
        </w:rPr>
        <w:t>What</w:t>
      </w:r>
      <w:r w:rsidR="00820589" w:rsidRPr="00DF5B00">
        <w:rPr>
          <w:rFonts w:ascii="Arial" w:hAnsi="Arial" w:cs="Arial"/>
          <w:sz w:val="24"/>
          <w:szCs w:val="24"/>
        </w:rPr>
        <w:t xml:space="preserve"> are the challenges in promoting </w:t>
      </w:r>
      <w:r w:rsidR="0072460E">
        <w:rPr>
          <w:rFonts w:ascii="Arial" w:hAnsi="Arial" w:cs="Arial"/>
          <w:sz w:val="24"/>
          <w:szCs w:val="24"/>
        </w:rPr>
        <w:t>collaborative innovation</w:t>
      </w:r>
      <w:r w:rsidR="00820589" w:rsidRPr="00DF5B00">
        <w:rPr>
          <w:rFonts w:ascii="Arial" w:hAnsi="Arial" w:cs="Arial"/>
          <w:sz w:val="24"/>
          <w:szCs w:val="24"/>
        </w:rPr>
        <w:t xml:space="preserve">? </w:t>
      </w:r>
    </w:p>
    <w:p w:rsidR="00EF1797" w:rsidRPr="00DF5B00" w:rsidRDefault="008448AE">
      <w:p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 xml:space="preserve">ISSUES MIGHT INCLUDE: </w:t>
      </w:r>
    </w:p>
    <w:p w:rsidR="008448AE" w:rsidRPr="00DF5B00" w:rsidRDefault="008448AE" w:rsidP="00DF5B0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>Creating spaces, practices and ways of working to support collaboration across boundaries</w:t>
      </w:r>
    </w:p>
    <w:p w:rsidR="008448AE" w:rsidRPr="00DF5B00" w:rsidRDefault="008448AE" w:rsidP="00DF5B0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 xml:space="preserve">Ensuring </w:t>
      </w:r>
      <w:r w:rsidR="008843D8" w:rsidRPr="00DF5B00">
        <w:rPr>
          <w:rFonts w:ascii="Arial" w:hAnsi="Arial" w:cs="Arial"/>
          <w:sz w:val="24"/>
          <w:szCs w:val="24"/>
        </w:rPr>
        <w:t xml:space="preserve">teams and individuals are resourced to work </w:t>
      </w:r>
      <w:r w:rsidR="0072460E">
        <w:rPr>
          <w:rFonts w:ascii="Arial" w:hAnsi="Arial" w:cs="Arial"/>
          <w:sz w:val="24"/>
          <w:szCs w:val="24"/>
        </w:rPr>
        <w:t xml:space="preserve">collaboratively </w:t>
      </w:r>
    </w:p>
    <w:p w:rsidR="008843D8" w:rsidRPr="00DF5B00" w:rsidRDefault="00DF5B00" w:rsidP="00DF5B0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>Defining or redefining job roles</w:t>
      </w:r>
      <w:r w:rsidR="0072460E">
        <w:rPr>
          <w:rFonts w:ascii="Arial" w:hAnsi="Arial" w:cs="Arial"/>
          <w:sz w:val="24"/>
          <w:szCs w:val="24"/>
        </w:rPr>
        <w:t xml:space="preserve"> to promote collaborative innovation</w:t>
      </w:r>
    </w:p>
    <w:p w:rsidR="00DF5B00" w:rsidRPr="00DF5B00" w:rsidRDefault="00DF5B00" w:rsidP="00DF5B0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 xml:space="preserve">Getting buy-in and making the case for </w:t>
      </w:r>
      <w:r w:rsidR="0072460E">
        <w:rPr>
          <w:rFonts w:ascii="Arial" w:hAnsi="Arial" w:cs="Arial"/>
          <w:sz w:val="24"/>
          <w:szCs w:val="24"/>
        </w:rPr>
        <w:t>collaborative innovation</w:t>
      </w:r>
    </w:p>
    <w:p w:rsidR="008448AE" w:rsidRPr="00DF5B00" w:rsidRDefault="008448AE">
      <w:pPr>
        <w:rPr>
          <w:rFonts w:ascii="Arial" w:hAnsi="Arial" w:cs="Arial"/>
          <w:sz w:val="24"/>
          <w:szCs w:val="24"/>
        </w:rPr>
      </w:pPr>
    </w:p>
    <w:p w:rsidR="008448AE" w:rsidRPr="00DF5B00" w:rsidRDefault="008448AE">
      <w:pPr>
        <w:rPr>
          <w:rFonts w:ascii="Arial" w:hAnsi="Arial" w:cs="Arial"/>
          <w:sz w:val="24"/>
          <w:szCs w:val="24"/>
        </w:rPr>
      </w:pPr>
    </w:p>
    <w:p w:rsidR="008448AE" w:rsidRPr="00DF5B00" w:rsidRDefault="008448AE">
      <w:pPr>
        <w:rPr>
          <w:rFonts w:ascii="Arial" w:hAnsi="Arial" w:cs="Arial"/>
          <w:sz w:val="24"/>
          <w:szCs w:val="24"/>
        </w:rPr>
      </w:pPr>
    </w:p>
    <w:p w:rsidR="00DF5B00" w:rsidRDefault="00DF5B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77A76" w:rsidRPr="00DF5B00" w:rsidRDefault="00DF5B00" w:rsidP="00DF5B00">
      <w:pPr>
        <w:rPr>
          <w:rFonts w:ascii="Arial" w:hAnsi="Arial" w:cs="Arial"/>
          <w:b/>
          <w:sz w:val="24"/>
          <w:szCs w:val="24"/>
        </w:rPr>
      </w:pPr>
      <w:r w:rsidRPr="00DF5B00">
        <w:rPr>
          <w:rFonts w:ascii="Arial" w:hAnsi="Arial" w:cs="Arial"/>
          <w:b/>
          <w:sz w:val="24"/>
          <w:szCs w:val="24"/>
        </w:rPr>
        <w:lastRenderedPageBreak/>
        <w:t>QUESTION 2 PROMPTS</w:t>
      </w:r>
    </w:p>
    <w:p w:rsidR="00DF5B00" w:rsidRPr="00DF5B00" w:rsidRDefault="00DF5B00" w:rsidP="00DF5B00">
      <w:pPr>
        <w:rPr>
          <w:rFonts w:ascii="Arial" w:hAnsi="Arial" w:cs="Arial"/>
          <w:sz w:val="24"/>
          <w:szCs w:val="24"/>
        </w:rPr>
      </w:pPr>
    </w:p>
    <w:p w:rsidR="00DF5B00" w:rsidRPr="00DF5B00" w:rsidRDefault="00DF5B00" w:rsidP="00DF5B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Pr="00DF5B00">
        <w:rPr>
          <w:rFonts w:ascii="Arial" w:hAnsi="Arial" w:cs="Arial"/>
          <w:b/>
          <w:sz w:val="24"/>
          <w:szCs w:val="24"/>
        </w:rPr>
        <w:t xml:space="preserve">What spaces, practices and ways of working have worked or could work in your </w:t>
      </w:r>
      <w:r w:rsidR="0072460E">
        <w:rPr>
          <w:rFonts w:ascii="Arial" w:hAnsi="Arial" w:cs="Arial"/>
          <w:b/>
          <w:sz w:val="24"/>
          <w:szCs w:val="24"/>
        </w:rPr>
        <w:t>organisation or team</w:t>
      </w:r>
      <w:r w:rsidRPr="00DF5B00">
        <w:rPr>
          <w:rFonts w:ascii="Arial" w:hAnsi="Arial" w:cs="Arial"/>
          <w:b/>
          <w:sz w:val="24"/>
          <w:szCs w:val="24"/>
        </w:rPr>
        <w:t xml:space="preserve"> to support </w:t>
      </w:r>
      <w:r w:rsidR="0072460E">
        <w:rPr>
          <w:rFonts w:ascii="Arial" w:hAnsi="Arial" w:cs="Arial"/>
          <w:b/>
          <w:sz w:val="24"/>
          <w:szCs w:val="24"/>
        </w:rPr>
        <w:t>collaborative innovation</w:t>
      </w:r>
      <w:r w:rsidRPr="00DF5B00">
        <w:rPr>
          <w:rFonts w:ascii="Arial" w:hAnsi="Arial" w:cs="Arial"/>
          <w:b/>
          <w:sz w:val="24"/>
          <w:szCs w:val="24"/>
        </w:rPr>
        <w:t xml:space="preserve">? What would the challenges be? What has or might work in your </w:t>
      </w:r>
      <w:r w:rsidR="0072460E">
        <w:rPr>
          <w:rFonts w:ascii="Arial" w:hAnsi="Arial" w:cs="Arial"/>
          <w:b/>
          <w:sz w:val="24"/>
          <w:szCs w:val="24"/>
        </w:rPr>
        <w:t>organisation</w:t>
      </w:r>
      <w:r w:rsidRPr="00DF5B00">
        <w:rPr>
          <w:rFonts w:ascii="Arial" w:hAnsi="Arial" w:cs="Arial"/>
          <w:b/>
          <w:sz w:val="24"/>
          <w:szCs w:val="24"/>
        </w:rPr>
        <w:t xml:space="preserve"> and what are the challenges?</w:t>
      </w:r>
    </w:p>
    <w:p w:rsidR="00DF5B00" w:rsidRPr="00DF5B00" w:rsidRDefault="00DF5B00" w:rsidP="00DF5B00">
      <w:p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>PROMPTS:</w:t>
      </w:r>
    </w:p>
    <w:p w:rsidR="00DF5B00" w:rsidRPr="00DF5B00" w:rsidRDefault="00DF5B00" w:rsidP="00DF5B00">
      <w:p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>Ideas from the research evidence include:</w:t>
      </w:r>
    </w:p>
    <w:p w:rsidR="00017C7C" w:rsidRDefault="00017C7C" w:rsidP="00DF5B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a shared language and understanding of the nature of the problem/objective and the need for collaboration to find new solutions. </w:t>
      </w:r>
    </w:p>
    <w:p w:rsidR="002D3D7C" w:rsidRPr="00DF5B00" w:rsidRDefault="002D3D7C" w:rsidP="002D3D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‘shared projects’ (focused, inter-team collaboration) as a business as usual approach to the development and delivery of solutions/</w:t>
      </w:r>
    </w:p>
    <w:p w:rsidR="00DF5B00" w:rsidRPr="00DF5B00" w:rsidRDefault="00DF5B00" w:rsidP="00DF5B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 xml:space="preserve">Create shared </w:t>
      </w:r>
      <w:r w:rsidR="0072460E">
        <w:rPr>
          <w:rFonts w:ascii="Arial" w:hAnsi="Arial" w:cs="Arial"/>
          <w:sz w:val="24"/>
          <w:szCs w:val="24"/>
        </w:rPr>
        <w:t>collaborative</w:t>
      </w:r>
      <w:r w:rsidRPr="00DF5B00">
        <w:rPr>
          <w:rFonts w:ascii="Arial" w:hAnsi="Arial" w:cs="Arial"/>
          <w:sz w:val="24"/>
          <w:szCs w:val="24"/>
        </w:rPr>
        <w:t xml:space="preserve"> </w:t>
      </w:r>
      <w:r w:rsidR="0072460E">
        <w:rPr>
          <w:rFonts w:ascii="Arial" w:hAnsi="Arial" w:cs="Arial"/>
          <w:sz w:val="24"/>
          <w:szCs w:val="24"/>
        </w:rPr>
        <w:t>‘</w:t>
      </w:r>
      <w:r w:rsidRPr="00DF5B00">
        <w:rPr>
          <w:rFonts w:ascii="Arial" w:hAnsi="Arial" w:cs="Arial"/>
          <w:sz w:val="24"/>
          <w:szCs w:val="24"/>
        </w:rPr>
        <w:t>spaces</w:t>
      </w:r>
      <w:r w:rsidR="0072460E">
        <w:rPr>
          <w:rFonts w:ascii="Arial" w:hAnsi="Arial" w:cs="Arial"/>
          <w:sz w:val="24"/>
          <w:szCs w:val="24"/>
        </w:rPr>
        <w:t>’</w:t>
      </w:r>
      <w:r w:rsidRPr="00DF5B00">
        <w:rPr>
          <w:rFonts w:ascii="Arial" w:hAnsi="Arial" w:cs="Arial"/>
          <w:sz w:val="24"/>
          <w:szCs w:val="24"/>
        </w:rPr>
        <w:t xml:space="preserve"> – times and (virtual or real) spaces for people to work in a dedicated way on collaborative project-based problem solving. </w:t>
      </w:r>
    </w:p>
    <w:p w:rsidR="00DF5B00" w:rsidRPr="00DF5B00" w:rsidRDefault="00DF5B00" w:rsidP="00DF5B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>Create opportunities for teams to learn about each other’s functions and strategic priorities by attending communication sessions, web postings/web forums.</w:t>
      </w:r>
    </w:p>
    <w:p w:rsidR="00DF5B00" w:rsidRPr="00DF5B00" w:rsidRDefault="00DF5B00" w:rsidP="00DF5B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>Create opportunities for teams to learn about each other’s jobs, skills and contribution by facilitating job shadowing, job rotation or taster experiences.</w:t>
      </w:r>
    </w:p>
    <w:p w:rsidR="00DF5B00" w:rsidRDefault="00DF5B00" w:rsidP="00DF5B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 xml:space="preserve">Bring groups together to ask questions of each other about each other’s priorities and assumptions. What do you think about and know about the work of each other’s teams? </w:t>
      </w:r>
    </w:p>
    <w:p w:rsidR="00DF5B00" w:rsidRDefault="00DF5B00" w:rsidP="00DF5B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 xml:space="preserve">Create physical or virtual spaces where people and ideas are funnelled together. e.g. virtual fishbowls where new ideas are openly shared across teams and experimentation is permitted.   </w:t>
      </w:r>
    </w:p>
    <w:p w:rsidR="00017C7C" w:rsidRDefault="00017C7C" w:rsidP="00DF5B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that different groups/teams are able/encouraged to navigate any creative tensions – ‘learning from difference’/sharing different perspectives facilitates innovation, but can also be a source of tension. There is a need to ensure that we have a common language that frames creative tensions in a positive way.  </w:t>
      </w:r>
    </w:p>
    <w:p w:rsidR="00E23D83" w:rsidRPr="00DF5B00" w:rsidRDefault="00E23D83" w:rsidP="00DF5B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there are systems (virtual or through teams or communication structures) through which people at all levels can get their ideas/solutions ‘heard’ and, if appropriate, actioned… And that ideas don’t get ‘shot down’ before they have had a chance to be heard.</w:t>
      </w:r>
    </w:p>
    <w:p w:rsidR="00DF5B00" w:rsidRPr="00DF5B00" w:rsidRDefault="00DF5B00" w:rsidP="0098630E">
      <w:pPr>
        <w:pStyle w:val="ListParagraph"/>
        <w:rPr>
          <w:rFonts w:ascii="Arial" w:hAnsi="Arial" w:cs="Arial"/>
          <w:sz w:val="24"/>
          <w:szCs w:val="24"/>
        </w:rPr>
      </w:pPr>
    </w:p>
    <w:p w:rsidR="00017C7C" w:rsidRDefault="00017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5B32" w:rsidRPr="00DF5B00" w:rsidRDefault="00CB5B32">
      <w:pPr>
        <w:rPr>
          <w:rFonts w:ascii="Arial" w:hAnsi="Arial" w:cs="Arial"/>
          <w:sz w:val="24"/>
          <w:szCs w:val="24"/>
        </w:rPr>
      </w:pPr>
    </w:p>
    <w:p w:rsidR="00EF1797" w:rsidRPr="00DF5B00" w:rsidRDefault="00820589" w:rsidP="00EF17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DF5B00">
        <w:rPr>
          <w:rFonts w:ascii="Arial" w:hAnsi="Arial" w:cs="Arial"/>
          <w:b/>
          <w:sz w:val="24"/>
          <w:szCs w:val="24"/>
        </w:rPr>
        <w:t xml:space="preserve">) </w:t>
      </w:r>
      <w:r w:rsidR="00CB5B32" w:rsidRPr="00DF5B00">
        <w:rPr>
          <w:rFonts w:ascii="Arial" w:hAnsi="Arial" w:cs="Arial"/>
          <w:b/>
          <w:sz w:val="24"/>
          <w:szCs w:val="24"/>
        </w:rPr>
        <w:t xml:space="preserve">The evidence suggests that effective </w:t>
      </w:r>
      <w:r w:rsidR="0072460E">
        <w:rPr>
          <w:rFonts w:ascii="Arial" w:hAnsi="Arial" w:cs="Arial"/>
          <w:b/>
          <w:sz w:val="24"/>
          <w:szCs w:val="24"/>
        </w:rPr>
        <w:t>‘</w:t>
      </w:r>
      <w:r w:rsidR="00CB5B32" w:rsidRPr="00DF5B00">
        <w:rPr>
          <w:rFonts w:ascii="Arial" w:hAnsi="Arial" w:cs="Arial"/>
          <w:b/>
          <w:sz w:val="24"/>
          <w:szCs w:val="24"/>
        </w:rPr>
        <w:t>boundary spanning</w:t>
      </w:r>
      <w:r w:rsidR="0072460E">
        <w:rPr>
          <w:rFonts w:ascii="Arial" w:hAnsi="Arial" w:cs="Arial"/>
          <w:b/>
          <w:sz w:val="24"/>
          <w:szCs w:val="24"/>
        </w:rPr>
        <w:t>’</w:t>
      </w:r>
      <w:r w:rsidR="00CB5B32" w:rsidRPr="00DF5B00">
        <w:rPr>
          <w:rFonts w:ascii="Arial" w:hAnsi="Arial" w:cs="Arial"/>
          <w:b/>
          <w:sz w:val="24"/>
          <w:szCs w:val="24"/>
        </w:rPr>
        <w:t xml:space="preserve"> </w:t>
      </w:r>
      <w:r w:rsidR="0072460E">
        <w:rPr>
          <w:rFonts w:ascii="Arial" w:hAnsi="Arial" w:cs="Arial"/>
          <w:b/>
          <w:sz w:val="24"/>
          <w:szCs w:val="24"/>
        </w:rPr>
        <w:t>for collaborative innovation</w:t>
      </w:r>
      <w:r w:rsidR="00CB5B32" w:rsidRPr="00DF5B00">
        <w:rPr>
          <w:rFonts w:ascii="Arial" w:hAnsi="Arial" w:cs="Arial"/>
          <w:b/>
          <w:sz w:val="24"/>
          <w:szCs w:val="24"/>
        </w:rPr>
        <w:t xml:space="preserve"> requires resources.</w:t>
      </w:r>
      <w:r w:rsidR="00EF1797" w:rsidRPr="00DF5B00">
        <w:rPr>
          <w:rFonts w:ascii="Arial" w:hAnsi="Arial" w:cs="Arial"/>
          <w:b/>
          <w:sz w:val="24"/>
          <w:szCs w:val="24"/>
        </w:rPr>
        <w:t xml:space="preserve"> What has or might work in your </w:t>
      </w:r>
      <w:r w:rsidR="0072460E">
        <w:rPr>
          <w:rFonts w:ascii="Arial" w:hAnsi="Arial" w:cs="Arial"/>
          <w:b/>
          <w:sz w:val="24"/>
          <w:szCs w:val="24"/>
        </w:rPr>
        <w:t>organisation</w:t>
      </w:r>
      <w:r w:rsidR="00EF1797" w:rsidRPr="00DF5B00">
        <w:rPr>
          <w:rFonts w:ascii="Arial" w:hAnsi="Arial" w:cs="Arial"/>
          <w:b/>
          <w:sz w:val="24"/>
          <w:szCs w:val="24"/>
        </w:rPr>
        <w:t xml:space="preserve"> and what are the challenges?</w:t>
      </w:r>
    </w:p>
    <w:p w:rsidR="00EF1797" w:rsidRPr="00DF5B00" w:rsidRDefault="00EF1797" w:rsidP="00EF1797">
      <w:p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>PROMPTS:</w:t>
      </w:r>
    </w:p>
    <w:p w:rsidR="00807961" w:rsidRPr="00DF5B00" w:rsidRDefault="00CB5B32" w:rsidP="00AA58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>How can we ensure that r</w:t>
      </w:r>
      <w:r w:rsidR="00807961" w:rsidRPr="00DF5B00">
        <w:rPr>
          <w:rFonts w:ascii="Arial" w:hAnsi="Arial" w:cs="Arial"/>
          <w:sz w:val="24"/>
          <w:szCs w:val="24"/>
        </w:rPr>
        <w:t>esource</w:t>
      </w:r>
      <w:r w:rsidRPr="00DF5B00">
        <w:rPr>
          <w:rFonts w:ascii="Arial" w:hAnsi="Arial" w:cs="Arial"/>
          <w:sz w:val="24"/>
          <w:szCs w:val="24"/>
        </w:rPr>
        <w:t>s such as</w:t>
      </w:r>
      <w:r w:rsidR="00807961" w:rsidRPr="00DF5B00">
        <w:rPr>
          <w:rFonts w:ascii="Arial" w:hAnsi="Arial" w:cs="Arial"/>
          <w:sz w:val="24"/>
          <w:szCs w:val="24"/>
        </w:rPr>
        <w:t xml:space="preserve"> protected time</w:t>
      </w:r>
      <w:r w:rsidRPr="00DF5B00">
        <w:rPr>
          <w:rFonts w:ascii="Arial" w:hAnsi="Arial" w:cs="Arial"/>
          <w:sz w:val="24"/>
          <w:szCs w:val="24"/>
        </w:rPr>
        <w:t xml:space="preserve"> are available for</w:t>
      </w:r>
      <w:r w:rsidR="00807961" w:rsidRPr="00DF5B00">
        <w:rPr>
          <w:rFonts w:ascii="Arial" w:hAnsi="Arial" w:cs="Arial"/>
          <w:sz w:val="24"/>
          <w:szCs w:val="24"/>
        </w:rPr>
        <w:t xml:space="preserve"> </w:t>
      </w:r>
      <w:r w:rsidRPr="00DF5B00">
        <w:rPr>
          <w:rFonts w:ascii="Arial" w:hAnsi="Arial" w:cs="Arial"/>
          <w:sz w:val="24"/>
          <w:szCs w:val="24"/>
        </w:rPr>
        <w:t>boundary spanning across teams?</w:t>
      </w:r>
      <w:r w:rsidR="00807961" w:rsidRPr="00DF5B00">
        <w:rPr>
          <w:rFonts w:ascii="Arial" w:hAnsi="Arial" w:cs="Arial"/>
          <w:sz w:val="24"/>
          <w:szCs w:val="24"/>
        </w:rPr>
        <w:t xml:space="preserve"> </w:t>
      </w:r>
      <w:r w:rsidRPr="00DF5B00">
        <w:rPr>
          <w:rFonts w:ascii="Arial" w:hAnsi="Arial" w:cs="Arial"/>
          <w:sz w:val="24"/>
          <w:szCs w:val="24"/>
        </w:rPr>
        <w:t>I</w:t>
      </w:r>
      <w:r w:rsidR="00807961" w:rsidRPr="00DF5B00">
        <w:rPr>
          <w:rFonts w:ascii="Arial" w:hAnsi="Arial" w:cs="Arial"/>
          <w:sz w:val="24"/>
          <w:szCs w:val="24"/>
        </w:rPr>
        <w:t>f individuals are</w:t>
      </w:r>
      <w:r w:rsidRPr="00DF5B00">
        <w:rPr>
          <w:rFonts w:ascii="Arial" w:hAnsi="Arial" w:cs="Arial"/>
          <w:sz w:val="24"/>
          <w:szCs w:val="24"/>
        </w:rPr>
        <w:t xml:space="preserve"> constantly</w:t>
      </w:r>
      <w:r w:rsidR="00807961" w:rsidRPr="00DF5B00">
        <w:rPr>
          <w:rFonts w:ascii="Arial" w:hAnsi="Arial" w:cs="Arial"/>
          <w:sz w:val="24"/>
          <w:szCs w:val="24"/>
        </w:rPr>
        <w:t xml:space="preserve"> called back to </w:t>
      </w:r>
      <w:r w:rsidRPr="00DF5B00">
        <w:rPr>
          <w:rFonts w:ascii="Arial" w:hAnsi="Arial" w:cs="Arial"/>
          <w:sz w:val="24"/>
          <w:szCs w:val="24"/>
        </w:rPr>
        <w:t xml:space="preserve">their </w:t>
      </w:r>
      <w:r w:rsidR="00807961" w:rsidRPr="00DF5B00">
        <w:rPr>
          <w:rFonts w:ascii="Arial" w:hAnsi="Arial" w:cs="Arial"/>
          <w:sz w:val="24"/>
          <w:szCs w:val="24"/>
        </w:rPr>
        <w:t>core</w:t>
      </w:r>
      <w:r w:rsidRPr="00DF5B00">
        <w:rPr>
          <w:rFonts w:ascii="Arial" w:hAnsi="Arial" w:cs="Arial"/>
          <w:sz w:val="24"/>
          <w:szCs w:val="24"/>
        </w:rPr>
        <w:t xml:space="preserve"> ‘home’</w:t>
      </w:r>
      <w:r w:rsidR="00807961" w:rsidRPr="00DF5B00">
        <w:rPr>
          <w:rFonts w:ascii="Arial" w:hAnsi="Arial" w:cs="Arial"/>
          <w:sz w:val="24"/>
          <w:szCs w:val="24"/>
        </w:rPr>
        <w:t xml:space="preserve"> team</w:t>
      </w:r>
      <w:r w:rsidRPr="00DF5B00">
        <w:rPr>
          <w:rFonts w:ascii="Arial" w:hAnsi="Arial" w:cs="Arial"/>
          <w:sz w:val="24"/>
          <w:szCs w:val="24"/>
        </w:rPr>
        <w:t>’s day-to-day</w:t>
      </w:r>
      <w:r w:rsidR="00807961" w:rsidRPr="00DF5B00">
        <w:rPr>
          <w:rFonts w:ascii="Arial" w:hAnsi="Arial" w:cs="Arial"/>
          <w:sz w:val="24"/>
          <w:szCs w:val="24"/>
        </w:rPr>
        <w:t xml:space="preserve"> activities</w:t>
      </w:r>
      <w:r w:rsidRPr="00DF5B00">
        <w:rPr>
          <w:rFonts w:ascii="Arial" w:hAnsi="Arial" w:cs="Arial"/>
          <w:sz w:val="24"/>
          <w:szCs w:val="24"/>
        </w:rPr>
        <w:t>, then</w:t>
      </w:r>
      <w:r w:rsidR="00807961" w:rsidRPr="00DF5B00">
        <w:rPr>
          <w:rFonts w:ascii="Arial" w:hAnsi="Arial" w:cs="Arial"/>
          <w:sz w:val="24"/>
          <w:szCs w:val="24"/>
        </w:rPr>
        <w:t xml:space="preserve"> progress will be frustrated</w:t>
      </w:r>
      <w:r w:rsidRPr="00DF5B00">
        <w:rPr>
          <w:rFonts w:ascii="Arial" w:hAnsi="Arial" w:cs="Arial"/>
          <w:sz w:val="24"/>
          <w:szCs w:val="24"/>
        </w:rPr>
        <w:t>.</w:t>
      </w:r>
    </w:p>
    <w:p w:rsidR="000217C7" w:rsidRPr="00DF5B00" w:rsidRDefault="000217C7" w:rsidP="000217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 xml:space="preserve">How can we manage resource imbalances between different individuals/teams represented in boundary spanning collaborations? Different teams/groups or levels of the organisation may have different time/resources to contribute, possibly undermining trust and collaboration.  </w:t>
      </w:r>
    </w:p>
    <w:p w:rsidR="00A31831" w:rsidRPr="00DF5B00" w:rsidRDefault="000217C7" w:rsidP="000217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 xml:space="preserve">How can we help people from different teams to understand the resources (skills, expertise, technology) available elsewhere in the </w:t>
      </w:r>
      <w:r w:rsidR="00E36169">
        <w:rPr>
          <w:rFonts w:ascii="Arial" w:hAnsi="Arial" w:cs="Arial"/>
          <w:sz w:val="24"/>
          <w:szCs w:val="24"/>
        </w:rPr>
        <w:t>organisation (or in other organisations)</w:t>
      </w:r>
      <w:r w:rsidRPr="00DF5B00">
        <w:rPr>
          <w:rFonts w:ascii="Arial" w:hAnsi="Arial" w:cs="Arial"/>
          <w:sz w:val="24"/>
          <w:szCs w:val="24"/>
        </w:rPr>
        <w:t xml:space="preserve">? Is there value in supporting ‘resource </w:t>
      </w:r>
      <w:r w:rsidR="00AA583B" w:rsidRPr="00DF5B00">
        <w:rPr>
          <w:rFonts w:ascii="Arial" w:hAnsi="Arial" w:cs="Arial"/>
          <w:sz w:val="24"/>
          <w:szCs w:val="24"/>
        </w:rPr>
        <w:t>probing’ activities</w:t>
      </w:r>
      <w:r w:rsidRPr="00DF5B00">
        <w:rPr>
          <w:rFonts w:ascii="Arial" w:hAnsi="Arial" w:cs="Arial"/>
          <w:sz w:val="24"/>
          <w:szCs w:val="24"/>
        </w:rPr>
        <w:t xml:space="preserve"> </w:t>
      </w:r>
      <w:r w:rsidR="00AA583B" w:rsidRPr="00DF5B00">
        <w:rPr>
          <w:rFonts w:ascii="Arial" w:hAnsi="Arial" w:cs="Arial"/>
          <w:sz w:val="24"/>
          <w:szCs w:val="24"/>
        </w:rPr>
        <w:t>– i.e.</w:t>
      </w:r>
      <w:r w:rsidRPr="00DF5B00">
        <w:rPr>
          <w:rFonts w:ascii="Arial" w:hAnsi="Arial" w:cs="Arial"/>
          <w:sz w:val="24"/>
          <w:szCs w:val="24"/>
        </w:rPr>
        <w:t xml:space="preserve"> allowing the</w:t>
      </w:r>
      <w:r w:rsidR="00AA583B" w:rsidRPr="00DF5B00">
        <w:rPr>
          <w:rFonts w:ascii="Arial" w:hAnsi="Arial" w:cs="Arial"/>
          <w:sz w:val="24"/>
          <w:szCs w:val="24"/>
        </w:rPr>
        <w:t xml:space="preserve"> time, space and permission to probe what’s happening in other </w:t>
      </w:r>
      <w:r w:rsidR="00E36169">
        <w:rPr>
          <w:rFonts w:ascii="Arial" w:hAnsi="Arial" w:cs="Arial"/>
          <w:sz w:val="24"/>
          <w:szCs w:val="24"/>
        </w:rPr>
        <w:t>teams and/or organisations</w:t>
      </w:r>
      <w:r w:rsidRPr="00DF5B00">
        <w:rPr>
          <w:rFonts w:ascii="Arial" w:hAnsi="Arial" w:cs="Arial"/>
          <w:sz w:val="24"/>
          <w:szCs w:val="24"/>
        </w:rPr>
        <w:t xml:space="preserve">? </w:t>
      </w:r>
    </w:p>
    <w:p w:rsidR="000217C7" w:rsidRPr="00DF5B00" w:rsidRDefault="000217C7" w:rsidP="000217C7">
      <w:pPr>
        <w:ind w:left="360"/>
        <w:rPr>
          <w:rFonts w:ascii="Arial" w:hAnsi="Arial" w:cs="Arial"/>
          <w:sz w:val="24"/>
          <w:szCs w:val="24"/>
        </w:rPr>
      </w:pPr>
    </w:p>
    <w:p w:rsidR="00EF1797" w:rsidRPr="00DF5B00" w:rsidRDefault="00820589" w:rsidP="00EF17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DF5B00">
        <w:rPr>
          <w:rFonts w:ascii="Arial" w:hAnsi="Arial" w:cs="Arial"/>
          <w:b/>
          <w:sz w:val="24"/>
          <w:szCs w:val="24"/>
        </w:rPr>
        <w:t xml:space="preserve">) </w:t>
      </w:r>
      <w:r w:rsidR="000217C7" w:rsidRPr="00DF5B00">
        <w:rPr>
          <w:rFonts w:ascii="Arial" w:hAnsi="Arial" w:cs="Arial"/>
          <w:b/>
          <w:sz w:val="24"/>
          <w:szCs w:val="24"/>
        </w:rPr>
        <w:t xml:space="preserve">The evidence suggests that sometimes we need to define new job roles or redefine jobs to support </w:t>
      </w:r>
      <w:r w:rsidR="00E36169">
        <w:rPr>
          <w:rFonts w:ascii="Arial" w:hAnsi="Arial" w:cs="Arial"/>
          <w:b/>
          <w:sz w:val="24"/>
          <w:szCs w:val="24"/>
        </w:rPr>
        <w:t>collaborative innovation</w:t>
      </w:r>
      <w:r w:rsidR="000217C7" w:rsidRPr="00DF5B00">
        <w:rPr>
          <w:rFonts w:ascii="Arial" w:hAnsi="Arial" w:cs="Arial"/>
          <w:b/>
          <w:sz w:val="24"/>
          <w:szCs w:val="24"/>
        </w:rPr>
        <w:t>.</w:t>
      </w:r>
      <w:r w:rsidR="00EF1797" w:rsidRPr="00DF5B00">
        <w:rPr>
          <w:rFonts w:ascii="Arial" w:hAnsi="Arial" w:cs="Arial"/>
          <w:b/>
          <w:sz w:val="24"/>
          <w:szCs w:val="24"/>
        </w:rPr>
        <w:t xml:space="preserve"> What has or might work in your </w:t>
      </w:r>
      <w:r w:rsidR="00E36169">
        <w:rPr>
          <w:rFonts w:ascii="Arial" w:hAnsi="Arial" w:cs="Arial"/>
          <w:b/>
          <w:sz w:val="24"/>
          <w:szCs w:val="24"/>
        </w:rPr>
        <w:t>organisation</w:t>
      </w:r>
      <w:r w:rsidR="00EF1797" w:rsidRPr="00DF5B00">
        <w:rPr>
          <w:rFonts w:ascii="Arial" w:hAnsi="Arial" w:cs="Arial"/>
          <w:b/>
          <w:sz w:val="24"/>
          <w:szCs w:val="24"/>
        </w:rPr>
        <w:t xml:space="preserve"> and what are the challenges?</w:t>
      </w:r>
    </w:p>
    <w:p w:rsidR="00EF1797" w:rsidRPr="00DF5B00" w:rsidRDefault="00EF1797" w:rsidP="00EF1797">
      <w:p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>PROMPTS:</w:t>
      </w:r>
    </w:p>
    <w:p w:rsidR="00EF1797" w:rsidRDefault="00EF1797" w:rsidP="00EF17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>Do job roles allow for boundary spanning – do key people have the autonomy and resources to take a step back from the frontline and engage in boundary spanning?</w:t>
      </w:r>
    </w:p>
    <w:p w:rsidR="000A6E05" w:rsidRDefault="000A6E05" w:rsidP="00EF17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job roles allow autonomy and empower people to make connections, share ideas and voice ideas/solutions? How does this work? What are the barriers?</w:t>
      </w:r>
    </w:p>
    <w:p w:rsidR="002D3D7C" w:rsidRPr="00DF5B00" w:rsidRDefault="002D3D7C" w:rsidP="00EF17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can challenges around jobs that are tightly controlled by regulation and KPIs be overcome? Are there some narrowly-focused, performance-focused activities that we should fling out? </w:t>
      </w:r>
    </w:p>
    <w:p w:rsidR="00EF1797" w:rsidRPr="00DF5B00" w:rsidRDefault="00EF1797" w:rsidP="00EF17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 xml:space="preserve">Do individuals and teams have performance targets that highlight the importance of </w:t>
      </w:r>
      <w:r w:rsidR="00E23D83">
        <w:rPr>
          <w:rFonts w:ascii="Arial" w:hAnsi="Arial" w:cs="Arial"/>
          <w:sz w:val="24"/>
          <w:szCs w:val="24"/>
        </w:rPr>
        <w:t>collaboration and innovation</w:t>
      </w:r>
      <w:r w:rsidRPr="00DF5B00">
        <w:rPr>
          <w:rFonts w:ascii="Arial" w:hAnsi="Arial" w:cs="Arial"/>
          <w:sz w:val="24"/>
          <w:szCs w:val="24"/>
        </w:rPr>
        <w:t>?</w:t>
      </w:r>
      <w:r w:rsidR="00E23D83">
        <w:rPr>
          <w:rFonts w:ascii="Arial" w:hAnsi="Arial" w:cs="Arial"/>
          <w:sz w:val="24"/>
          <w:szCs w:val="24"/>
        </w:rPr>
        <w:t xml:space="preserve"> Could this work?</w:t>
      </w:r>
      <w:r w:rsidRPr="00DF5B00">
        <w:rPr>
          <w:rFonts w:ascii="Arial" w:hAnsi="Arial" w:cs="Arial"/>
          <w:sz w:val="24"/>
          <w:szCs w:val="24"/>
        </w:rPr>
        <w:t xml:space="preserve"> </w:t>
      </w:r>
    </w:p>
    <w:p w:rsidR="00EF1797" w:rsidRDefault="00EF1797" w:rsidP="00EF17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>Or are there challenges in getting teams that are actually pretty autonomous already to buy-in to collaborating across boundaries? Teams are becoming more delayered, decentralised and self-managing, rather than just cross-functional, which makes co-ordinating across boundaries more of a challenge.</w:t>
      </w:r>
    </w:p>
    <w:p w:rsidR="00E36169" w:rsidRPr="00DF5B00" w:rsidRDefault="00E36169" w:rsidP="00EF17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there particular challenges in getting public service professionals with a strong sense of professional identity (e.g. medics, social workers) to see things from the point of view of different professional groups? </w:t>
      </w:r>
    </w:p>
    <w:p w:rsidR="00684341" w:rsidRPr="00DF5B00" w:rsidRDefault="000217C7" w:rsidP="00AA58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lastRenderedPageBreak/>
        <w:t>What might the benefits and challenges be in c</w:t>
      </w:r>
      <w:r w:rsidR="00684341" w:rsidRPr="00DF5B00">
        <w:rPr>
          <w:rFonts w:ascii="Arial" w:hAnsi="Arial" w:cs="Arial"/>
          <w:sz w:val="24"/>
          <w:szCs w:val="24"/>
        </w:rPr>
        <w:t>reat</w:t>
      </w:r>
      <w:r w:rsidRPr="00DF5B00">
        <w:rPr>
          <w:rFonts w:ascii="Arial" w:hAnsi="Arial" w:cs="Arial"/>
          <w:sz w:val="24"/>
          <w:szCs w:val="24"/>
        </w:rPr>
        <w:t>ing new</w:t>
      </w:r>
      <w:r w:rsidR="00684341" w:rsidRPr="00DF5B00">
        <w:rPr>
          <w:rFonts w:ascii="Arial" w:hAnsi="Arial" w:cs="Arial"/>
          <w:sz w:val="24"/>
          <w:szCs w:val="24"/>
        </w:rPr>
        <w:t xml:space="preserve"> leadership roles where people visibly act as </w:t>
      </w:r>
      <w:r w:rsidRPr="00DF5B00">
        <w:rPr>
          <w:rFonts w:ascii="Arial" w:hAnsi="Arial" w:cs="Arial"/>
          <w:sz w:val="24"/>
          <w:szCs w:val="24"/>
        </w:rPr>
        <w:t>boundary spanners</w:t>
      </w:r>
      <w:r w:rsidR="00684341" w:rsidRPr="00DF5B00">
        <w:rPr>
          <w:rFonts w:ascii="Arial" w:hAnsi="Arial" w:cs="Arial"/>
          <w:sz w:val="24"/>
          <w:szCs w:val="24"/>
        </w:rPr>
        <w:t>, joining up ideas fro</w:t>
      </w:r>
      <w:r w:rsidR="00EF1797" w:rsidRPr="00DF5B00">
        <w:rPr>
          <w:rFonts w:ascii="Arial" w:hAnsi="Arial" w:cs="Arial"/>
          <w:sz w:val="24"/>
          <w:szCs w:val="24"/>
        </w:rPr>
        <w:t>m different teams/team members?</w:t>
      </w:r>
    </w:p>
    <w:p w:rsidR="00E9213B" w:rsidRPr="00DF5B00" w:rsidRDefault="00E9213B" w:rsidP="00E921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 xml:space="preserve">How can </w:t>
      </w:r>
      <w:r w:rsidR="00E36169">
        <w:rPr>
          <w:rFonts w:ascii="Arial" w:hAnsi="Arial" w:cs="Arial"/>
          <w:sz w:val="24"/>
          <w:szCs w:val="24"/>
        </w:rPr>
        <w:t>organisations</w:t>
      </w:r>
      <w:r w:rsidRPr="00DF5B00">
        <w:rPr>
          <w:rFonts w:ascii="Arial" w:hAnsi="Arial" w:cs="Arial"/>
          <w:sz w:val="24"/>
          <w:szCs w:val="24"/>
        </w:rPr>
        <w:t xml:space="preserve"> ensure that employees seeking to deliver on their own team’s objectives </w:t>
      </w:r>
      <w:r w:rsidR="00E36169">
        <w:rPr>
          <w:rFonts w:ascii="Arial" w:hAnsi="Arial" w:cs="Arial"/>
          <w:sz w:val="24"/>
          <w:szCs w:val="24"/>
        </w:rPr>
        <w:t>but also engaging in</w:t>
      </w:r>
      <w:r w:rsidRPr="00DF5B00">
        <w:rPr>
          <w:rFonts w:ascii="Arial" w:hAnsi="Arial" w:cs="Arial"/>
          <w:sz w:val="24"/>
          <w:szCs w:val="24"/>
        </w:rPr>
        <w:t xml:space="preserve"> collaboration</w:t>
      </w:r>
      <w:r w:rsidR="00E36169">
        <w:rPr>
          <w:rFonts w:ascii="Arial" w:hAnsi="Arial" w:cs="Arial"/>
          <w:sz w:val="24"/>
          <w:szCs w:val="24"/>
        </w:rPr>
        <w:t xml:space="preserve"> for innovation</w:t>
      </w:r>
      <w:r w:rsidRPr="00DF5B00">
        <w:rPr>
          <w:rFonts w:ascii="Arial" w:hAnsi="Arial" w:cs="Arial"/>
          <w:sz w:val="24"/>
          <w:szCs w:val="24"/>
        </w:rPr>
        <w:t xml:space="preserve"> don’t experience overload or conflicting demands?</w:t>
      </w:r>
    </w:p>
    <w:p w:rsidR="00E9213B" w:rsidRDefault="00E9213B" w:rsidP="00E921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>How can we ensure that cross-functional boundary spanners are able to manage time demands of day-to-day work and cross-boundary projects?</w:t>
      </w:r>
    </w:p>
    <w:p w:rsidR="005D2C83" w:rsidRPr="00DF5B00" w:rsidRDefault="005D2C83" w:rsidP="005D2C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 xml:space="preserve">How can we create visible and transparent governance for boundary spanning across teams? It is important that one team/individual does not feel victim to a ‘hostile takeover’, so provide clear rules of engagement/decision making and leadership processes. </w:t>
      </w:r>
    </w:p>
    <w:p w:rsidR="00DF5B00" w:rsidRPr="00DF5B00" w:rsidRDefault="00DF5B00" w:rsidP="00DF5B00">
      <w:pPr>
        <w:rPr>
          <w:rFonts w:ascii="Arial" w:hAnsi="Arial" w:cs="Arial"/>
          <w:sz w:val="24"/>
          <w:szCs w:val="24"/>
        </w:rPr>
      </w:pPr>
    </w:p>
    <w:p w:rsidR="00DF5B00" w:rsidRPr="00DF5B00" w:rsidRDefault="00820589" w:rsidP="00DF5B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DF5B00">
        <w:rPr>
          <w:rFonts w:ascii="Arial" w:hAnsi="Arial" w:cs="Arial"/>
          <w:b/>
          <w:sz w:val="24"/>
          <w:szCs w:val="24"/>
        </w:rPr>
        <w:t xml:space="preserve">) </w:t>
      </w:r>
      <w:r w:rsidR="00DF5B00" w:rsidRPr="00DF5B00">
        <w:rPr>
          <w:rFonts w:ascii="Arial" w:hAnsi="Arial" w:cs="Arial"/>
          <w:b/>
          <w:sz w:val="24"/>
          <w:szCs w:val="24"/>
        </w:rPr>
        <w:t xml:space="preserve">The evidence suggests that effective </w:t>
      </w:r>
      <w:r w:rsidR="00E36169">
        <w:rPr>
          <w:rFonts w:ascii="Arial" w:hAnsi="Arial" w:cs="Arial"/>
          <w:b/>
          <w:sz w:val="24"/>
          <w:szCs w:val="24"/>
        </w:rPr>
        <w:t>collaborative innovation</w:t>
      </w:r>
      <w:r w:rsidR="00DF5B00" w:rsidRPr="00DF5B00">
        <w:rPr>
          <w:rFonts w:ascii="Arial" w:hAnsi="Arial" w:cs="Arial"/>
          <w:b/>
          <w:sz w:val="24"/>
          <w:szCs w:val="24"/>
        </w:rPr>
        <w:t xml:space="preserve"> across teams</w:t>
      </w:r>
      <w:r w:rsidR="00E36169">
        <w:rPr>
          <w:rFonts w:ascii="Arial" w:hAnsi="Arial" w:cs="Arial"/>
          <w:b/>
          <w:sz w:val="24"/>
          <w:szCs w:val="24"/>
        </w:rPr>
        <w:t>/organisations</w:t>
      </w:r>
      <w:r w:rsidR="00DF5B00" w:rsidRPr="00DF5B00">
        <w:rPr>
          <w:rFonts w:ascii="Arial" w:hAnsi="Arial" w:cs="Arial"/>
          <w:b/>
          <w:sz w:val="24"/>
          <w:szCs w:val="24"/>
        </w:rPr>
        <w:t xml:space="preserve"> requires </w:t>
      </w:r>
      <w:r w:rsidR="00E36169">
        <w:rPr>
          <w:rFonts w:ascii="Arial" w:hAnsi="Arial" w:cs="Arial"/>
          <w:b/>
          <w:sz w:val="24"/>
          <w:szCs w:val="24"/>
        </w:rPr>
        <w:t>leaders and staff</w:t>
      </w:r>
      <w:r w:rsidR="00DF5B00" w:rsidRPr="00DF5B00">
        <w:rPr>
          <w:rFonts w:ascii="Arial" w:hAnsi="Arial" w:cs="Arial"/>
          <w:b/>
          <w:sz w:val="24"/>
          <w:szCs w:val="24"/>
        </w:rPr>
        <w:t xml:space="preserve"> to buy-in to the idea that </w:t>
      </w:r>
      <w:r w:rsidR="00E36169">
        <w:rPr>
          <w:rFonts w:ascii="Arial" w:hAnsi="Arial" w:cs="Arial"/>
          <w:b/>
          <w:sz w:val="24"/>
          <w:szCs w:val="24"/>
        </w:rPr>
        <w:t>collaborating</w:t>
      </w:r>
      <w:r w:rsidR="00DF5B00" w:rsidRPr="00DF5B00">
        <w:rPr>
          <w:rFonts w:ascii="Arial" w:hAnsi="Arial" w:cs="Arial"/>
          <w:b/>
          <w:sz w:val="24"/>
          <w:szCs w:val="24"/>
        </w:rPr>
        <w:t xml:space="preserve"> is worth their energy and commitment. What has or might work in your </w:t>
      </w:r>
      <w:r w:rsidR="00E36169">
        <w:rPr>
          <w:rFonts w:ascii="Arial" w:hAnsi="Arial" w:cs="Arial"/>
          <w:b/>
          <w:sz w:val="24"/>
          <w:szCs w:val="24"/>
        </w:rPr>
        <w:t>teams/organisations</w:t>
      </w:r>
      <w:r w:rsidR="00DF5B00" w:rsidRPr="00DF5B00">
        <w:rPr>
          <w:rFonts w:ascii="Arial" w:hAnsi="Arial" w:cs="Arial"/>
          <w:b/>
          <w:sz w:val="24"/>
          <w:szCs w:val="24"/>
        </w:rPr>
        <w:t xml:space="preserve"> and what are the challenges?</w:t>
      </w:r>
    </w:p>
    <w:p w:rsidR="00DF5B00" w:rsidRPr="00DF5B00" w:rsidRDefault="00DF5B00" w:rsidP="00DF5B00">
      <w:pPr>
        <w:rPr>
          <w:rFonts w:ascii="Arial" w:hAnsi="Arial" w:cs="Arial"/>
          <w:sz w:val="24"/>
          <w:szCs w:val="24"/>
        </w:rPr>
      </w:pPr>
      <w:r w:rsidRPr="00DF5B00">
        <w:rPr>
          <w:rFonts w:ascii="Arial" w:hAnsi="Arial" w:cs="Arial"/>
          <w:sz w:val="24"/>
          <w:szCs w:val="24"/>
        </w:rPr>
        <w:t>PROMPTS:</w:t>
      </w:r>
    </w:p>
    <w:p w:rsidR="00017C7C" w:rsidRDefault="00017C7C" w:rsidP="00BA45B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your leaders/how can leaders communicate the urgency of action on innovation? </w:t>
      </w:r>
    </w:p>
    <w:p w:rsidR="00017C7C" w:rsidRDefault="00017C7C" w:rsidP="00BA45B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good examples of how to champion collaboration and innovation? </w:t>
      </w:r>
    </w:p>
    <w:p w:rsidR="00885A12" w:rsidRDefault="00DF5B00" w:rsidP="00BA45B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885A12">
        <w:rPr>
          <w:rFonts w:ascii="Arial" w:hAnsi="Arial" w:cs="Arial"/>
          <w:sz w:val="24"/>
          <w:szCs w:val="24"/>
        </w:rPr>
        <w:t>How can leaders communicate benefits</w:t>
      </w:r>
      <w:r w:rsidR="00E36169" w:rsidRPr="00885A12">
        <w:rPr>
          <w:rFonts w:ascii="Arial" w:hAnsi="Arial" w:cs="Arial"/>
          <w:sz w:val="24"/>
          <w:szCs w:val="24"/>
        </w:rPr>
        <w:t xml:space="preserve"> of collaborating to innovate</w:t>
      </w:r>
      <w:r w:rsidRPr="00885A12">
        <w:rPr>
          <w:rFonts w:ascii="Arial" w:hAnsi="Arial" w:cs="Arial"/>
          <w:sz w:val="24"/>
          <w:szCs w:val="24"/>
        </w:rPr>
        <w:t xml:space="preserve"> for each individuals’ own team/objectives?</w:t>
      </w:r>
    </w:p>
    <w:p w:rsidR="00DF5B00" w:rsidRPr="00885A12" w:rsidRDefault="00DF5B00" w:rsidP="00BA45B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885A12">
        <w:rPr>
          <w:rFonts w:ascii="Arial" w:hAnsi="Arial" w:cs="Arial"/>
          <w:sz w:val="24"/>
          <w:szCs w:val="24"/>
        </w:rPr>
        <w:t xml:space="preserve">Can we use social media and other communications to reinforce </w:t>
      </w:r>
      <w:r w:rsidR="00E23D83" w:rsidRPr="00885A12">
        <w:rPr>
          <w:rFonts w:ascii="Arial" w:hAnsi="Arial" w:cs="Arial"/>
          <w:sz w:val="24"/>
          <w:szCs w:val="24"/>
        </w:rPr>
        <w:t>that collaborative innovation should be ‘business as usual’</w:t>
      </w:r>
      <w:r w:rsidRPr="00885A12">
        <w:rPr>
          <w:rFonts w:ascii="Arial" w:hAnsi="Arial" w:cs="Arial"/>
          <w:sz w:val="24"/>
          <w:szCs w:val="24"/>
        </w:rPr>
        <w:t xml:space="preserve">? </w:t>
      </w:r>
    </w:p>
    <w:sectPr w:rsidR="00DF5B00" w:rsidRPr="00885A1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D1" w:rsidRDefault="00753ED1" w:rsidP="00E9213B">
      <w:pPr>
        <w:spacing w:after="0" w:line="240" w:lineRule="auto"/>
      </w:pPr>
      <w:r>
        <w:separator/>
      </w:r>
    </w:p>
  </w:endnote>
  <w:endnote w:type="continuationSeparator" w:id="0">
    <w:p w:rsidR="00753ED1" w:rsidRDefault="00753ED1" w:rsidP="00E9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092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13B" w:rsidRDefault="00E921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C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13B" w:rsidRDefault="00E92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D1" w:rsidRDefault="00753ED1" w:rsidP="00E9213B">
      <w:pPr>
        <w:spacing w:after="0" w:line="240" w:lineRule="auto"/>
      </w:pPr>
      <w:r>
        <w:separator/>
      </w:r>
    </w:p>
  </w:footnote>
  <w:footnote w:type="continuationSeparator" w:id="0">
    <w:p w:rsidR="00753ED1" w:rsidRDefault="00753ED1" w:rsidP="00E92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3535"/>
    <w:multiLevelType w:val="hybridMultilevel"/>
    <w:tmpl w:val="BB1CD4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76941"/>
    <w:multiLevelType w:val="hybridMultilevel"/>
    <w:tmpl w:val="54BA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F0CA1"/>
    <w:multiLevelType w:val="hybridMultilevel"/>
    <w:tmpl w:val="7E60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06B5F"/>
    <w:multiLevelType w:val="hybridMultilevel"/>
    <w:tmpl w:val="EC9CD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76"/>
    <w:rsid w:val="000115A6"/>
    <w:rsid w:val="00013F16"/>
    <w:rsid w:val="00017C7C"/>
    <w:rsid w:val="000217C7"/>
    <w:rsid w:val="00022C80"/>
    <w:rsid w:val="000A6E05"/>
    <w:rsid w:val="001A09D1"/>
    <w:rsid w:val="002D3D7C"/>
    <w:rsid w:val="003238BA"/>
    <w:rsid w:val="003A6B82"/>
    <w:rsid w:val="004C79A5"/>
    <w:rsid w:val="005224C6"/>
    <w:rsid w:val="005811B7"/>
    <w:rsid w:val="0059028E"/>
    <w:rsid w:val="00597408"/>
    <w:rsid w:val="005C396F"/>
    <w:rsid w:val="005D2C83"/>
    <w:rsid w:val="005E2AE1"/>
    <w:rsid w:val="006362FF"/>
    <w:rsid w:val="00684341"/>
    <w:rsid w:val="006A6483"/>
    <w:rsid w:val="0072460E"/>
    <w:rsid w:val="00753ED1"/>
    <w:rsid w:val="00807961"/>
    <w:rsid w:val="008201C5"/>
    <w:rsid w:val="00820589"/>
    <w:rsid w:val="008448AE"/>
    <w:rsid w:val="00874496"/>
    <w:rsid w:val="00877A76"/>
    <w:rsid w:val="008843D8"/>
    <w:rsid w:val="00885A12"/>
    <w:rsid w:val="008E70F7"/>
    <w:rsid w:val="0094208B"/>
    <w:rsid w:val="009517B2"/>
    <w:rsid w:val="00980981"/>
    <w:rsid w:val="0098630E"/>
    <w:rsid w:val="00A31831"/>
    <w:rsid w:val="00A40E5F"/>
    <w:rsid w:val="00A460D1"/>
    <w:rsid w:val="00AA583B"/>
    <w:rsid w:val="00B13159"/>
    <w:rsid w:val="00B152C9"/>
    <w:rsid w:val="00B3040A"/>
    <w:rsid w:val="00B60E54"/>
    <w:rsid w:val="00BA418B"/>
    <w:rsid w:val="00BF2C0A"/>
    <w:rsid w:val="00C94B92"/>
    <w:rsid w:val="00CB5B32"/>
    <w:rsid w:val="00CF5FC2"/>
    <w:rsid w:val="00DF5B00"/>
    <w:rsid w:val="00E23D83"/>
    <w:rsid w:val="00E36169"/>
    <w:rsid w:val="00E9213B"/>
    <w:rsid w:val="00EF1797"/>
    <w:rsid w:val="00F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79051"/>
  <w15:chartTrackingRefBased/>
  <w15:docId w15:val="{55721457-DA36-4747-ADD8-ECE7567F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13B"/>
  </w:style>
  <w:style w:type="paragraph" w:styleId="Footer">
    <w:name w:val="footer"/>
    <w:basedOn w:val="Normal"/>
    <w:link w:val="FooterChar"/>
    <w:uiPriority w:val="99"/>
    <w:unhideWhenUsed/>
    <w:rsid w:val="00E9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Lindsay</dc:creator>
  <cp:keywords/>
  <dc:description/>
  <cp:lastModifiedBy>Colin Lindsay</cp:lastModifiedBy>
  <cp:revision>3</cp:revision>
  <cp:lastPrinted>2019-04-12T08:50:00Z</cp:lastPrinted>
  <dcterms:created xsi:type="dcterms:W3CDTF">2019-04-12T08:33:00Z</dcterms:created>
  <dcterms:modified xsi:type="dcterms:W3CDTF">2019-04-12T09:34:00Z</dcterms:modified>
</cp:coreProperties>
</file>