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A4" w:rsidRDefault="00673CF1">
      <w:pPr>
        <w:rPr>
          <w:b/>
        </w:rPr>
      </w:pPr>
      <w:r w:rsidRPr="00673CF1">
        <w:rPr>
          <w:b/>
        </w:rPr>
        <w:t>Preventing Microplastic Pollution from Artificial Pitches Workshop</w:t>
      </w:r>
    </w:p>
    <w:p w:rsidR="00674091" w:rsidRPr="00674091" w:rsidRDefault="00674091">
      <w:r>
        <w:t>This workshop asked groups to plan and design their own pitch to minimise microplastic loss.</w:t>
      </w:r>
    </w:p>
    <w:p w:rsidR="00673CF1" w:rsidRDefault="00685FA8">
      <w:pPr>
        <w:rPr>
          <w:b/>
        </w:rPr>
      </w:pPr>
      <w:r>
        <w:rPr>
          <w:b/>
        </w:rPr>
        <w:t xml:space="preserve">Group One </w:t>
      </w:r>
    </w:p>
    <w:p w:rsidR="00685FA8" w:rsidRDefault="00685FA8" w:rsidP="00685FA8">
      <w:r>
        <w:t xml:space="preserve">1.Scope </w:t>
      </w:r>
    </w:p>
    <w:p w:rsidR="00685FA8" w:rsidRDefault="00685FA8" w:rsidP="00685FA8">
      <w:pPr>
        <w:pStyle w:val="ListParagraph"/>
        <w:numPr>
          <w:ilvl w:val="0"/>
          <w:numId w:val="2"/>
        </w:numPr>
      </w:pPr>
      <w:r>
        <w:t>Pitch utilised as much as possible</w:t>
      </w:r>
    </w:p>
    <w:p w:rsidR="00685FA8" w:rsidRDefault="00685FA8" w:rsidP="00685FA8">
      <w:pPr>
        <w:pStyle w:val="ListParagraph"/>
        <w:numPr>
          <w:ilvl w:val="0"/>
          <w:numId w:val="2"/>
        </w:numPr>
      </w:pPr>
      <w:r>
        <w:t>Usable in extreme weather</w:t>
      </w:r>
    </w:p>
    <w:p w:rsidR="00685FA8" w:rsidRDefault="00685FA8" w:rsidP="00685FA8">
      <w:pPr>
        <w:pStyle w:val="ListParagraph"/>
        <w:numPr>
          <w:ilvl w:val="0"/>
          <w:numId w:val="2"/>
        </w:numPr>
      </w:pPr>
      <w:r>
        <w:t>Medium Budget</w:t>
      </w:r>
    </w:p>
    <w:p w:rsidR="00685FA8" w:rsidRDefault="00685FA8" w:rsidP="00685FA8">
      <w:pPr>
        <w:pStyle w:val="ListParagraph"/>
        <w:numPr>
          <w:ilvl w:val="0"/>
          <w:numId w:val="2"/>
        </w:numPr>
      </w:pPr>
      <w:r>
        <w:t>Sustainable</w:t>
      </w:r>
    </w:p>
    <w:p w:rsidR="00685FA8" w:rsidRDefault="00D958A4" w:rsidP="00D958A4">
      <w:r>
        <w:t>2. Price</w:t>
      </w:r>
    </w:p>
    <w:p w:rsidR="00D958A4" w:rsidRDefault="00D958A4" w:rsidP="00D958A4">
      <w:pPr>
        <w:pStyle w:val="ListParagraph"/>
        <w:numPr>
          <w:ilvl w:val="0"/>
          <w:numId w:val="3"/>
        </w:numPr>
      </w:pPr>
      <w:r>
        <w:t>Medium budget</w:t>
      </w:r>
    </w:p>
    <w:p w:rsidR="00D958A4" w:rsidRDefault="00D958A4" w:rsidP="00D958A4">
      <w:pPr>
        <w:pStyle w:val="ListParagraph"/>
        <w:numPr>
          <w:ilvl w:val="0"/>
          <w:numId w:val="3"/>
        </w:numPr>
      </w:pPr>
      <w:r>
        <w:t>Is Pat recyclable at end of life</w:t>
      </w:r>
    </w:p>
    <w:p w:rsidR="00D958A4" w:rsidRDefault="00D958A4" w:rsidP="00D958A4">
      <w:pPr>
        <w:pStyle w:val="ListParagraph"/>
        <w:numPr>
          <w:ilvl w:val="0"/>
          <w:numId w:val="3"/>
        </w:numPr>
      </w:pPr>
      <w:r>
        <w:t>Can base layer be made more effective</w:t>
      </w:r>
    </w:p>
    <w:p w:rsidR="00D958A4" w:rsidRDefault="00D958A4" w:rsidP="00D958A4">
      <w:pPr>
        <w:pStyle w:val="ListParagraph"/>
        <w:numPr>
          <w:ilvl w:val="0"/>
          <w:numId w:val="3"/>
        </w:numPr>
      </w:pPr>
      <w:r>
        <w:t>Design features of pile limit intel</w:t>
      </w:r>
    </w:p>
    <w:p w:rsidR="00D958A4" w:rsidRDefault="00D958A4" w:rsidP="00D958A4">
      <w:pPr>
        <w:pStyle w:val="ListParagraph"/>
        <w:numPr>
          <w:ilvl w:val="0"/>
          <w:numId w:val="3"/>
        </w:numPr>
      </w:pPr>
      <w:r>
        <w:t>Repair process – small areas of wear and tear</w:t>
      </w:r>
    </w:p>
    <w:p w:rsidR="00D958A4" w:rsidRDefault="00D958A4" w:rsidP="00D958A4">
      <w:r>
        <w:t>3. Community Benefits</w:t>
      </w:r>
    </w:p>
    <w:p w:rsidR="00D958A4" w:rsidRDefault="00D958A4" w:rsidP="00D958A4">
      <w:pPr>
        <w:pStyle w:val="ListParagraph"/>
        <w:numPr>
          <w:ilvl w:val="0"/>
          <w:numId w:val="4"/>
        </w:numPr>
      </w:pPr>
      <w:r>
        <w:t>Sustainability talks</w:t>
      </w:r>
    </w:p>
    <w:p w:rsidR="00D958A4" w:rsidRDefault="00D958A4" w:rsidP="00D958A4">
      <w:pPr>
        <w:pStyle w:val="ListParagraph"/>
        <w:numPr>
          <w:ilvl w:val="0"/>
          <w:numId w:val="4"/>
        </w:numPr>
      </w:pPr>
      <w:r>
        <w:t>Promoting health</w:t>
      </w:r>
    </w:p>
    <w:p w:rsidR="00D958A4" w:rsidRDefault="00D958A4" w:rsidP="00D958A4">
      <w:pPr>
        <w:pStyle w:val="ListParagraph"/>
        <w:numPr>
          <w:ilvl w:val="0"/>
          <w:numId w:val="4"/>
        </w:numPr>
      </w:pPr>
      <w:r>
        <w:t>Minimal enquiries</w:t>
      </w:r>
    </w:p>
    <w:p w:rsidR="00D958A4" w:rsidRPr="00184958" w:rsidRDefault="00D958A4" w:rsidP="00D958A4">
      <w:pPr>
        <w:rPr>
          <w:b/>
        </w:rPr>
      </w:pPr>
      <w:r w:rsidRPr="00184958">
        <w:rPr>
          <w:b/>
        </w:rPr>
        <w:t>Group Two</w:t>
      </w:r>
    </w:p>
    <w:p w:rsidR="00D958A4" w:rsidRDefault="00D958A4" w:rsidP="00184958">
      <w:pPr>
        <w:spacing w:line="240" w:lineRule="auto"/>
        <w:contextualSpacing/>
      </w:pPr>
      <w:r>
        <w:t xml:space="preserve">Orkney Islands Council </w:t>
      </w:r>
    </w:p>
    <w:p w:rsidR="00D958A4" w:rsidRDefault="00D958A4" w:rsidP="00184958">
      <w:pPr>
        <w:spacing w:line="240" w:lineRule="auto"/>
        <w:contextualSpacing/>
      </w:pPr>
      <w:r>
        <w:t>Football</w:t>
      </w:r>
    </w:p>
    <w:p w:rsidR="00D958A4" w:rsidRDefault="00D958A4" w:rsidP="00184958">
      <w:pPr>
        <w:spacing w:line="240" w:lineRule="auto"/>
        <w:contextualSpacing/>
      </w:pPr>
      <w:r>
        <w:t>East (Higher) to West (Lower)</w:t>
      </w:r>
    </w:p>
    <w:p w:rsidR="00D958A4" w:rsidRDefault="00D958A4" w:rsidP="00184958">
      <w:pPr>
        <w:spacing w:line="240" w:lineRule="auto"/>
        <w:contextualSpacing/>
      </w:pPr>
      <w:r>
        <w:t>Sun</w:t>
      </w:r>
    </w:p>
    <w:p w:rsidR="00D958A4" w:rsidRDefault="00D958A4" w:rsidP="00184958">
      <w:pPr>
        <w:spacing w:line="240" w:lineRule="auto"/>
        <w:contextualSpacing/>
      </w:pPr>
      <w:r>
        <w:t>£££</w:t>
      </w:r>
    </w:p>
    <w:p w:rsidR="00184958" w:rsidRDefault="00184958" w:rsidP="00184958">
      <w:pPr>
        <w:spacing w:line="240" w:lineRule="auto"/>
        <w:contextualSpacing/>
      </w:pPr>
    </w:p>
    <w:p w:rsidR="00D958A4" w:rsidRDefault="00D958A4" w:rsidP="00D958A4">
      <w:r>
        <w:t>1/2</w:t>
      </w:r>
      <w:r w:rsidR="00184958">
        <w:t>.</w:t>
      </w:r>
    </w:p>
    <w:p w:rsidR="00D958A4" w:rsidRDefault="00D958A4" w:rsidP="00D958A4">
      <w:pPr>
        <w:pStyle w:val="ListParagraph"/>
        <w:numPr>
          <w:ilvl w:val="0"/>
          <w:numId w:val="5"/>
        </w:numPr>
      </w:pPr>
      <w:r>
        <w:t>Education for designers (1)</w:t>
      </w:r>
    </w:p>
    <w:p w:rsidR="00D958A4" w:rsidRDefault="00D958A4" w:rsidP="00D958A4">
      <w:pPr>
        <w:pStyle w:val="ListParagraph"/>
        <w:numPr>
          <w:ilvl w:val="0"/>
          <w:numId w:val="5"/>
        </w:numPr>
      </w:pPr>
      <w:r>
        <w:t>Engagement with suppliers – contract terms (2)</w:t>
      </w:r>
    </w:p>
    <w:p w:rsidR="00D958A4" w:rsidRDefault="00D958A4" w:rsidP="00D958A4">
      <w:pPr>
        <w:pStyle w:val="ListParagraph"/>
        <w:numPr>
          <w:ilvl w:val="0"/>
          <w:numId w:val="5"/>
        </w:numPr>
      </w:pPr>
      <w:r>
        <w:t>Review of maintenance agreements (3)</w:t>
      </w:r>
    </w:p>
    <w:p w:rsidR="00D958A4" w:rsidRDefault="00D958A4" w:rsidP="00D958A4">
      <w:pPr>
        <w:pStyle w:val="ListParagraph"/>
        <w:numPr>
          <w:ilvl w:val="0"/>
          <w:numId w:val="5"/>
        </w:numPr>
      </w:pPr>
      <w:r>
        <w:t>Procurement knowledge of surrounding environments, budget available and technology</w:t>
      </w:r>
    </w:p>
    <w:p w:rsidR="00D958A4" w:rsidRDefault="00D958A4" w:rsidP="00D958A4">
      <w:r>
        <w:t>3.</w:t>
      </w:r>
    </w:p>
    <w:p w:rsidR="00D958A4" w:rsidRDefault="00D958A4" w:rsidP="00D958A4">
      <w:pPr>
        <w:pStyle w:val="ListParagraph"/>
        <w:numPr>
          <w:ilvl w:val="0"/>
          <w:numId w:val="6"/>
        </w:numPr>
      </w:pPr>
      <w:r>
        <w:t>Limited affordable alternatives</w:t>
      </w:r>
    </w:p>
    <w:p w:rsidR="00D958A4" w:rsidRDefault="00D958A4" w:rsidP="00D958A4">
      <w:pPr>
        <w:pStyle w:val="ListParagraph"/>
        <w:numPr>
          <w:ilvl w:val="0"/>
          <w:numId w:val="6"/>
        </w:numPr>
      </w:pPr>
      <w:r>
        <w:t>Lack of awareness</w:t>
      </w:r>
    </w:p>
    <w:p w:rsidR="00D958A4" w:rsidRPr="00184958" w:rsidRDefault="00D958A4" w:rsidP="00D958A4">
      <w:pPr>
        <w:rPr>
          <w:b/>
        </w:rPr>
      </w:pPr>
      <w:r w:rsidRPr="00184958">
        <w:rPr>
          <w:b/>
        </w:rPr>
        <w:t>Group Three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Design for specification and writing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Land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Engagement providers know market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Understanding supply chain and availability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Including environmental options and minimum impact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lastRenderedPageBreak/>
        <w:t>Encouraging children into sports/increasing exercise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Maintenance and upkeep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Site visits – other pitches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Who</w:t>
      </w:r>
      <w:r w:rsidR="00383087">
        <w:t xml:space="preserve"> is</w:t>
      </w:r>
      <w:r>
        <w:t xml:space="preserve"> going to be using and how </w:t>
      </w:r>
      <w:proofErr w:type="gramStart"/>
      <w:r>
        <w:t>often</w:t>
      </w:r>
      <w:proofErr w:type="gramEnd"/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Collaboration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Other organisations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Local football clubs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Community benefits</w:t>
      </w:r>
    </w:p>
    <w:p w:rsidR="00D958A4" w:rsidRDefault="00D958A4" w:rsidP="00D958A4">
      <w:pPr>
        <w:pStyle w:val="ListParagraph"/>
        <w:numPr>
          <w:ilvl w:val="0"/>
          <w:numId w:val="7"/>
        </w:numPr>
      </w:pPr>
      <w:r>
        <w:t>Knowing spend/budget</w:t>
      </w:r>
    </w:p>
    <w:p w:rsidR="00D958A4" w:rsidRPr="00184958" w:rsidRDefault="00D958A4" w:rsidP="00D958A4">
      <w:pPr>
        <w:rPr>
          <w:b/>
        </w:rPr>
      </w:pPr>
      <w:r w:rsidRPr="00184958">
        <w:rPr>
          <w:b/>
        </w:rPr>
        <w:t>Group Four</w:t>
      </w:r>
    </w:p>
    <w:p w:rsidR="00D958A4" w:rsidRDefault="00D958A4" w:rsidP="00D958A4">
      <w:r>
        <w:t>Perth and Kinross</w:t>
      </w:r>
    </w:p>
    <w:p w:rsidR="00D958A4" w:rsidRDefault="00D958A4" w:rsidP="00D958A4">
      <w:r>
        <w:t>1.</w:t>
      </w:r>
    </w:p>
    <w:p w:rsidR="00D958A4" w:rsidRDefault="00D958A4" w:rsidP="00D958A4">
      <w:pPr>
        <w:pStyle w:val="ListParagraph"/>
        <w:numPr>
          <w:ilvl w:val="0"/>
          <w:numId w:val="12"/>
        </w:numPr>
      </w:pPr>
      <w:r>
        <w:t xml:space="preserve">School comes and asks for pitch, we go to </w:t>
      </w:r>
      <w:proofErr w:type="spellStart"/>
      <w:r>
        <w:t>flw</w:t>
      </w:r>
      <w:proofErr w:type="spellEnd"/>
      <w:r>
        <w:t xml:space="preserve"> </w:t>
      </w:r>
    </w:p>
    <w:p w:rsidR="00D958A4" w:rsidRDefault="00D958A4" w:rsidP="00D958A4">
      <w:pPr>
        <w:pStyle w:val="ListParagraph"/>
        <w:numPr>
          <w:ilvl w:val="0"/>
          <w:numId w:val="12"/>
        </w:numPr>
      </w:pPr>
      <w:r>
        <w:t>Initial strategy decided between client and council</w:t>
      </w:r>
    </w:p>
    <w:p w:rsidR="00D958A4" w:rsidRDefault="00D958A4" w:rsidP="00D958A4">
      <w:pPr>
        <w:pStyle w:val="ListParagraph"/>
        <w:numPr>
          <w:ilvl w:val="0"/>
          <w:numId w:val="12"/>
        </w:numPr>
      </w:pPr>
      <w:r>
        <w:t>Dependant on service team/experience</w:t>
      </w:r>
    </w:p>
    <w:p w:rsidR="00D958A4" w:rsidRDefault="00D958A4" w:rsidP="00D958A4">
      <w:pPr>
        <w:pStyle w:val="ListParagraph"/>
        <w:numPr>
          <w:ilvl w:val="0"/>
          <w:numId w:val="12"/>
        </w:numPr>
      </w:pPr>
      <w:r>
        <w:t xml:space="preserve">Once we </w:t>
      </w:r>
      <w:r w:rsidR="00AD779C">
        <w:t>strategize</w:t>
      </w:r>
      <w:bookmarkStart w:id="0" w:name="_GoBack"/>
      <w:bookmarkEnd w:id="0"/>
      <w:r>
        <w:t xml:space="preserve"> we decide on procurement process</w:t>
      </w:r>
    </w:p>
    <w:p w:rsidR="00D958A4" w:rsidRDefault="00D958A4" w:rsidP="00D958A4">
      <w:pPr>
        <w:pStyle w:val="ListParagraph"/>
        <w:numPr>
          <w:ilvl w:val="0"/>
          <w:numId w:val="12"/>
        </w:numPr>
      </w:pPr>
      <w:r>
        <w:t>FW us own process</w:t>
      </w:r>
    </w:p>
    <w:p w:rsidR="00D958A4" w:rsidRDefault="00D958A4" w:rsidP="00D958A4">
      <w:r>
        <w:t>2.</w:t>
      </w:r>
    </w:p>
    <w:p w:rsidR="00D958A4" w:rsidRDefault="00D958A4" w:rsidP="00D958A4">
      <w:pPr>
        <w:pStyle w:val="ListParagraph"/>
        <w:numPr>
          <w:ilvl w:val="0"/>
          <w:numId w:val="13"/>
        </w:numPr>
      </w:pPr>
      <w:r>
        <w:t>Promote innovation within spec</w:t>
      </w:r>
    </w:p>
    <w:p w:rsidR="00D958A4" w:rsidRDefault="00D958A4" w:rsidP="00D958A4">
      <w:pPr>
        <w:pStyle w:val="ListParagraph"/>
        <w:numPr>
          <w:ilvl w:val="0"/>
          <w:numId w:val="13"/>
        </w:numPr>
      </w:pPr>
      <w:r>
        <w:t>Other sources of funding to support innovative design</w:t>
      </w:r>
    </w:p>
    <w:p w:rsidR="00D958A4" w:rsidRDefault="00D958A4" w:rsidP="00D958A4">
      <w:pPr>
        <w:pStyle w:val="ListParagraph"/>
        <w:numPr>
          <w:ilvl w:val="0"/>
          <w:numId w:val="13"/>
        </w:numPr>
      </w:pPr>
      <w:r>
        <w:t>Ability to challenge spec</w:t>
      </w:r>
    </w:p>
    <w:p w:rsidR="00184958" w:rsidRPr="00184958" w:rsidRDefault="00184958" w:rsidP="00184958">
      <w:pPr>
        <w:rPr>
          <w:b/>
        </w:rPr>
      </w:pPr>
      <w:r w:rsidRPr="00184958">
        <w:rPr>
          <w:b/>
        </w:rPr>
        <w:t>Group Five</w:t>
      </w:r>
    </w:p>
    <w:p w:rsidR="00184958" w:rsidRDefault="00184958" w:rsidP="00184958">
      <w:r>
        <w:t>Performance of the pitch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Establish the need, budget, site/location conditions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Brief for the design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Design of pitch agreed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Develop spec considering whole life cost, environmental impact, sustainability of design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Include installation technique, maintenance methods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Weight evaluation for sustainability including awareness raising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Review</w:t>
      </w:r>
    </w:p>
    <w:p w:rsidR="00184958" w:rsidRDefault="00184958" w:rsidP="00184958">
      <w:pPr>
        <w:pStyle w:val="ListParagraph"/>
        <w:numPr>
          <w:ilvl w:val="0"/>
          <w:numId w:val="14"/>
        </w:numPr>
      </w:pPr>
      <w:r>
        <w:t>Next procurement exercise – did it work?</w:t>
      </w:r>
    </w:p>
    <w:p w:rsidR="00D958A4" w:rsidRPr="00685FA8" w:rsidRDefault="00D958A4" w:rsidP="00D958A4"/>
    <w:sectPr w:rsidR="00D958A4" w:rsidRPr="00685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848"/>
    <w:multiLevelType w:val="hybridMultilevel"/>
    <w:tmpl w:val="90C0B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47A"/>
    <w:multiLevelType w:val="hybridMultilevel"/>
    <w:tmpl w:val="7FE0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C18"/>
    <w:multiLevelType w:val="hybridMultilevel"/>
    <w:tmpl w:val="5508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225B"/>
    <w:multiLevelType w:val="hybridMultilevel"/>
    <w:tmpl w:val="65FA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EC6"/>
    <w:multiLevelType w:val="hybridMultilevel"/>
    <w:tmpl w:val="E354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735F"/>
    <w:multiLevelType w:val="hybridMultilevel"/>
    <w:tmpl w:val="2A8ED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0C5"/>
    <w:multiLevelType w:val="hybridMultilevel"/>
    <w:tmpl w:val="FB82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3FF4"/>
    <w:multiLevelType w:val="hybridMultilevel"/>
    <w:tmpl w:val="6738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6A7A"/>
    <w:multiLevelType w:val="hybridMultilevel"/>
    <w:tmpl w:val="4D6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1183"/>
    <w:multiLevelType w:val="hybridMultilevel"/>
    <w:tmpl w:val="E52E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D72B6"/>
    <w:multiLevelType w:val="hybridMultilevel"/>
    <w:tmpl w:val="E1D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3F8B"/>
    <w:multiLevelType w:val="hybridMultilevel"/>
    <w:tmpl w:val="F24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62A0"/>
    <w:multiLevelType w:val="hybridMultilevel"/>
    <w:tmpl w:val="3C76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593"/>
    <w:multiLevelType w:val="hybridMultilevel"/>
    <w:tmpl w:val="B82C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1"/>
    <w:rsid w:val="00073FA4"/>
    <w:rsid w:val="00184958"/>
    <w:rsid w:val="00383087"/>
    <w:rsid w:val="00673CF1"/>
    <w:rsid w:val="00674091"/>
    <w:rsid w:val="00685FA8"/>
    <w:rsid w:val="00AD779C"/>
    <w:rsid w:val="00D958A4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B681"/>
  <w15:chartTrackingRefBased/>
  <w15:docId w15:val="{48B1428E-3785-4309-BDBE-D5A34E2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Boyle</dc:creator>
  <cp:keywords/>
  <dc:description/>
  <cp:lastModifiedBy>Shannon Boyle</cp:lastModifiedBy>
  <cp:revision>4</cp:revision>
  <dcterms:created xsi:type="dcterms:W3CDTF">2019-05-13T14:29:00Z</dcterms:created>
  <dcterms:modified xsi:type="dcterms:W3CDTF">2019-05-13T15:22:00Z</dcterms:modified>
</cp:coreProperties>
</file>